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DefaultPlaceholder_-1854013440"/>
        </w:placeholder>
      </w:sdtPr>
      <w:sdtContent>
        <w:p w:rsidRPr="00AB68E0" w:rsidR="00566A27" w:rsidP="003E7097" w:rsidRDefault="00566A27" w14:paraId="5B3A480F" w14:textId="649EEF98"/>
        <w:p w:rsidRPr="00AB68E0" w:rsidR="00B33D7A" w:rsidP="00F72016" w:rsidRDefault="00F72016" w14:paraId="716CFE44" w14:textId="0A8EB4C4">
          <w:pPr>
            <w:jc w:val="right"/>
          </w:pPr>
          <w:r w:rsidRPr="00AB68E0">
            <w:rPr>
              <w:noProof/>
            </w:rPr>
            <w:drawing>
              <wp:inline distT="0" distB="0" distL="0" distR="0" wp14:anchorId="1FB98465" wp14:editId="2B18CB38">
                <wp:extent cx="1341120" cy="531495"/>
                <wp:effectExtent l="0" t="0" r="0" b="1905"/>
                <wp:docPr id="1" name="Bilde 1" descr="G:\Prosjekt\kommunevåpen\Eidskog_kommvaapen_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osjekt\kommunevåpen\Eidskog_kommvaapen_2 cop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1120" cy="531495"/>
                        </a:xfrm>
                        <a:prstGeom prst="rect">
                          <a:avLst/>
                        </a:prstGeom>
                        <a:noFill/>
                        <a:ln>
                          <a:noFill/>
                        </a:ln>
                      </pic:spPr>
                    </pic:pic>
                  </a:graphicData>
                </a:graphic>
              </wp:inline>
            </w:drawing>
          </w:r>
        </w:p>
        <w:p w:rsidRPr="00AB68E0" w:rsidR="00F72016" w:rsidP="003E7097" w:rsidRDefault="00F72016" w14:paraId="78FF0B2D" w14:textId="6B5CC8B7"/>
        <w:p w:rsidRPr="00AB68E0" w:rsidR="00F72016" w:rsidP="00E04CD7" w:rsidRDefault="00F72016" w14:paraId="618CF702" w14:textId="77ED0288">
          <w:pPr>
            <w:rPr>
              <w:b/>
              <w:bCs/>
            </w:rPr>
          </w:pPr>
        </w:p>
        <w:p w:rsidRPr="00AB68E0" w:rsidR="00F72016" w:rsidP="00C046D6" w:rsidRDefault="00F72016" w14:paraId="4575827B" w14:textId="77777777">
          <w:pPr>
            <w:pStyle w:val="Overskrift2"/>
          </w:pPr>
          <w:r w:rsidRPr="00AB68E0">
            <w:t>Saksutredning</w:t>
          </w:r>
        </w:p>
        <w:p w:rsidRPr="00AB68E0" w:rsidR="00F72016" w:rsidP="003E7097" w:rsidRDefault="00F72016" w14:paraId="5A871071" w14:textId="4D8EA309"/>
        <w:p w:rsidRPr="00AB68E0" w:rsidR="00DA323E" w:rsidP="00C046D6" w:rsidRDefault="00000000" w14:paraId="74117545" w14:textId="7D41022F">
          <w:pPr>
            <w:pStyle w:val="Overskrift2"/>
          </w:pPr>
          <w:sdt>
            <w:sdtPr>
              <w:alias w:val="Tittel"/>
              <w:tag w:val="Tittel"/>
              <w:id w:val="1312983663"/>
            </w:sdtPr>
            <w:sdtContent>
              <w:r w:rsidRPr="00AB68E0" w:rsidR="00DA323E">
                <w:t xml:space="preserve">Svartdulpa masseuttak - behandling for høring av planforslag - planID203301 </w:t>
              </w:r>
            </w:sdtContent>
          </w:sdt>
        </w:p>
        <w:p w:rsidRPr="00AB68E0" w:rsidR="00DA323E" w:rsidP="003E7097" w:rsidRDefault="00DA323E" w14:paraId="1FA0F76E" w14:textId="77777777"/>
        <w:p w:rsidRPr="00AB68E0" w:rsidR="000F2188" w:rsidP="00F72016" w:rsidRDefault="00000000" w14:paraId="742B3A8B" w14:textId="14532CBB">
          <w:pPr>
            <w:jc w:val="right"/>
          </w:pPr>
          <w:sdt>
            <w:sdtPr>
              <w:alias w:val="Journalpost.GraderingObject.Beskrivelse"/>
              <w:tag w:val="Journalpost.GraderingObject.Beskrivelse"/>
              <w:id w:val="-1541431596"/>
            </w:sdtPr>
            <w:sdtContent>
              <w:r w:rsidRPr="00AB68E0" w:rsidR="00A662BA">
                <w:t xml:space="preserve"/>
              </w:r>
            </w:sdtContent>
          </w:sdt>
          <w:r w:rsidRPr="00AB68E0" w:rsidR="000F2188">
            <w:t xml:space="preserve"> </w:t>
          </w:r>
          <w:sdt>
            <w:sdtPr>
              <w:alias w:val="Journalpost.ParagrafBeskrivelse"/>
              <w:tag w:val="Journalpost.ParagrafBeskrivelse"/>
              <w:id w:val="634149378"/>
            </w:sdtPr>
            <w:sdtContent>
              <w:r w:rsidRPr="00AB68E0" w:rsidR="00A662BA">
                <w:t xml:space="preserve"/>
              </w:r>
            </w:sdtContent>
          </w:sdt>
        </w:p>
        <w:p w:rsidRPr="00AB68E0" w:rsidR="00C1612B" w:rsidP="003E7097" w:rsidRDefault="00C1612B" w14:paraId="6D485AA7" w14:textId="77777777"/>
        <w:p w:rsidRPr="00AB68E0" w:rsidR="004026C0" w:rsidP="003E7097" w:rsidRDefault="004026C0" w14:paraId="3E042C85" w14:textId="1F0DE7D2"/>
        <w:tbl>
          <w:tblPr>
            <w:tblW w:w="0" w:type="auto"/>
            <w:tblLook w:val="04A0" w:firstRow="1" w:lastRow="0" w:firstColumn="1" w:lastColumn="0" w:noHBand="0" w:noVBand="1"/>
          </w:tblPr>
          <w:tblGrid>
            <w:gridCol w:w="4530"/>
            <w:gridCol w:w="4530"/>
          </w:tblGrid>
          <w:tr w:rsidRPr="00AB68E0" w:rsidR="00AB68E0" w:rsidTr="00E04CD7" w14:paraId="745B3E98" w14:textId="77777777">
            <w:tc>
              <w:tcPr>
                <w:tcW w:w="4530" w:type="dxa"/>
              </w:tcPr>
              <w:p w:rsidRPr="00AB68E0" w:rsidR="00E04CD7" w:rsidP="003E7097" w:rsidRDefault="00E04CD7" w14:paraId="1590FC49" w14:textId="0077F63F">
                <w:proofErr w:type="spellStart"/>
                <w:r w:rsidRPr="00AB68E0">
                  <w:rPr>
                    <w:b/>
                    <w:bCs/>
                  </w:rPr>
                  <w:t>Arkivsaknr</w:t>
                </w:r>
                <w:proofErr w:type="spellEnd"/>
                <w:r w:rsidRPr="00AB68E0">
                  <w:rPr>
                    <w:b/>
                    <w:bCs/>
                  </w:rPr>
                  <w:t>:</w:t>
                </w:r>
                <w:r w:rsidRPr="00AB68E0">
                  <w:t xml:space="preserve"> </w:t>
                </w:r>
                <w:sdt>
                  <w:sdtPr>
                    <w:rPr>
                      <w:sz w:val="22"/>
                      <w:szCs w:val="22"/>
                    </w:rPr>
                    <w:alias w:val="ArkivSak.KortID"/>
                    <w:tag w:val="ArkivSak.KortID"/>
                    <w:id w:val="612477899"/>
                  </w:sdtPr>
                  <w:sdtContent>
                    <w:r w:rsidRPr="00AB68E0">
                      <w:rPr>
                        <w:sz w:val="22"/>
                        <w:szCs w:val="22"/>
                      </w:rPr>
                      <w:t xml:space="preserve">22/1787</w:t>
                    </w:r>
                  </w:sdtContent>
                </w:sdt>
              </w:p>
            </w:tc>
            <w:tc>
              <w:tcPr>
                <w:tcW w:w="4530" w:type="dxa"/>
              </w:tcPr>
              <w:p w:rsidRPr="00AB68E0" w:rsidR="00E04CD7" w:rsidP="003E7097" w:rsidRDefault="00E04CD7" w14:paraId="762B40A0" w14:textId="5FBF9E9E">
                <w:r w:rsidRPr="00AB68E0">
                  <w:rPr>
                    <w:b/>
                    <w:bCs/>
                  </w:rPr>
                  <w:t>K-kode:</w:t>
                </w:r>
                <w:r w:rsidRPr="00AB68E0">
                  <w:t xml:space="preserve"> </w:t>
                </w:r>
                <w:sdt>
                  <w:sdtPr>
                    <w:rPr>
                      <w:sz w:val="22"/>
                      <w:szCs w:val="22"/>
                    </w:rPr>
                    <w:alias w:val="ArkivSak.Klasseringer.ToString2"/>
                    <w:tag w:val="ArkivSak.Klasseringer.ToString2"/>
                    <w:id w:val="992835463"/>
                  </w:sdtPr>
                  <w:sdtContent>
                    <w:r w:rsidRPr="00AB68E0">
                      <w:rPr>
                        <w:sz w:val="22"/>
                        <w:szCs w:val="22"/>
                      </w:rPr>
                      <w:t xml:space="preserve"> </w:t>
                    </w:r>
                  </w:sdtContent>
                </w:sdt>
              </w:p>
            </w:tc>
          </w:tr>
          <w:tr w:rsidRPr="00AB68E0" w:rsidR="00E04CD7" w:rsidTr="004F2FF0" w14:paraId="20C3BABF" w14:textId="77777777">
            <w:tc>
              <w:tcPr>
                <w:tcW w:w="9060" w:type="dxa"/>
                <w:gridSpan w:val="2"/>
              </w:tcPr>
              <w:p w:rsidRPr="00AB68E0" w:rsidR="00E04CD7" w:rsidP="003E7097" w:rsidRDefault="00E04CD7" w14:paraId="41DEF0AB" w14:textId="5EADCEB8">
                <w:r w:rsidRPr="00AB68E0">
                  <w:rPr>
                    <w:b/>
                    <w:bCs/>
                  </w:rPr>
                  <w:t>Saksansvarlig:</w:t>
                </w:r>
                <w:r w:rsidRPr="00AB68E0">
                  <w:t xml:space="preserve"> </w:t>
                </w:r>
                <w:sdt>
                  <w:sdtPr>
                    <w:rPr>
                      <w:sz w:val="22"/>
                      <w:szCs w:val="22"/>
                    </w:rPr>
                    <w:alias w:val="Journalpost.Saksbehandler.Navn"/>
                    <w:tag w:val="Journalpost.Saksbehandler.Navn"/>
                    <w:id w:val="-1038808097"/>
                  </w:sdtPr>
                  <w:sdtContent>
                    <w:r w:rsidRPr="00AB68E0">
                      <w:rPr>
                        <w:sz w:val="22"/>
                        <w:szCs w:val="22"/>
                      </w:rPr>
                      <w:t xml:space="preserve">Bill Gradin</w:t>
                    </w:r>
                  </w:sdtContent>
                </w:sdt>
              </w:p>
            </w:tc>
          </w:tr>
        </w:tbl>
        <w:p w:rsidRPr="00AB68E0" w:rsidR="00E04CD7" w:rsidP="003E7097" w:rsidRDefault="00E04CD7" w14:paraId="7383381B" w14:textId="0C0C5554"/>
        <w:p w:rsidRPr="00AB68E0" w:rsidR="00E04CD7" w:rsidP="003E7097" w:rsidRDefault="00E04CD7" w14:paraId="5032322F" w14:textId="77777777"/>
        <w:sdt>
          <w:sdtPr>
            <w:alias w:val="AlleOppmeldinger"/>
            <w:tag w:val="AlleOppmeldinger"/>
            <w:id w:val="547806209"/>
            <w:placeholder>
              <w:docPart w:val="7F8A916F84BA4F72A3446E15266E22DE"/>
            </w:placeholder>
          </w:sdtPr>
          <w:sdtContent>
            <w:p w:rsidRPr="00AB68E0" w:rsidR="002E12DF" w:rsidP="003E7097" w:rsidRDefault="002E12DF" w14:paraId="57EB02C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1"/>
                <w:gridCol w:w="1730"/>
                <w:gridCol w:w="2075"/>
              </w:tblGrid>
              <w:tr w:rsidRPr="00AB68E0" w:rsidR="00AB68E0" w:rsidTr="009B6F3F" w14:paraId="585EEBB6" w14:textId="77777777">
                <w:tc>
                  <w:tcPr>
                    <w:tcW w:w="5211" w:type="dxa"/>
                  </w:tcPr>
                  <w:p w:rsidRPr="00AB68E0" w:rsidR="002E12DF" w:rsidP="003E7097" w:rsidRDefault="00A8508C" w14:paraId="7D70517B" w14:textId="1A77BC18">
                    <w:pPr>
                      <w:rPr>
                        <w:b/>
                        <w:bCs/>
                      </w:rPr>
                    </w:pPr>
                    <w:r w:rsidRPr="00AB68E0">
                      <w:rPr>
                        <w:b/>
                        <w:bCs/>
                      </w:rPr>
                      <w:t>Utvalg</w:t>
                    </w:r>
                  </w:p>
                </w:tc>
                <w:tc>
                  <w:tcPr>
                    <w:tcW w:w="1730" w:type="dxa"/>
                  </w:tcPr>
                  <w:p w:rsidRPr="00AB68E0" w:rsidR="002E12DF" w:rsidP="003E7097" w:rsidRDefault="009B6F3F" w14:paraId="58F2E8FF" w14:textId="63886C39">
                    <w:pPr>
                      <w:rPr>
                        <w:b/>
                        <w:bCs/>
                      </w:rPr>
                    </w:pPr>
                    <w:r w:rsidRPr="00AB68E0">
                      <w:rPr>
                        <w:b/>
                        <w:bCs/>
                      </w:rPr>
                      <w:t>Møtedato</w:t>
                    </w:r>
                  </w:p>
                </w:tc>
                <w:tc>
                  <w:tcPr>
                    <w:tcW w:w="2075" w:type="dxa"/>
                  </w:tcPr>
                  <w:p w:rsidRPr="00AB68E0" w:rsidR="002E12DF" w:rsidP="003E7097" w:rsidRDefault="009B6F3F" w14:paraId="79E16EA7" w14:textId="44A902AF">
                    <w:pPr>
                      <w:rPr>
                        <w:b/>
                        <w:bCs/>
                      </w:rPr>
                    </w:pPr>
                    <w:proofErr w:type="spellStart"/>
                    <w:r w:rsidRPr="00AB68E0">
                      <w:rPr>
                        <w:b/>
                        <w:bCs/>
                      </w:rPr>
                      <w:t>Saksnr</w:t>
                    </w:r>
                    <w:proofErr w:type="spellEnd"/>
                    <w:r w:rsidRPr="00AB68E0">
                      <w:rPr>
                        <w:b/>
                        <w:bCs/>
                      </w:rPr>
                      <w:t>.</w:t>
                    </w:r>
                  </w:p>
                </w:tc>
              </w:tr>
              <w:tr w:rsidRPr="00AB68E0" w:rsidR="00AB68E0" w:rsidTr="009B6F3F" w14:paraId="5C0C361A" w14:textId="77777777">
                <w:tc>
                  <w:tcPr>
                    <w:tcW w:w="5211" w:type="dxa"/>
                  </w:tcPr>
                  <w:p w:rsidRPr="00AB68E0" w:rsidR="006F1CAC" w:rsidP="003E7097" w:rsidRDefault="00000000" w14:paraId="332763FB" w14:textId="6A95D75C">
                    <w:sdt>
                      <w:sdtPr>
                        <w:alias w:val="OppmeldtTil.Tittel"/>
                        <w:tag w:val="OppmeldtTil.Tittel"/>
                        <w:id w:val="-969357318"/>
                      </w:sdtPr>
                      <w:sdtContent>
                        <w:r w:rsidRPr="00AB68E0" w:rsidR="00A8508C">
                          <w:t xml:space="preserve">Plan og samfunnsutvalget</w:t>
                        </w:r>
                      </w:sdtContent>
                    </w:sdt>
                  </w:p>
                </w:tc>
                <w:tc>
                  <w:tcPr>
                    <w:tcW w:w="1730" w:type="dxa"/>
                  </w:tcPr>
                  <w:p w:rsidRPr="00AB68E0" w:rsidR="006F1CAC" w:rsidP="003E7097" w:rsidRDefault="00000000" w14:paraId="09335500" w14:textId="11A3C589">
                    <w:sdt>
                      <w:sdtPr>
                        <w:alias w:val="BehandlingsMøte.Start.KortDato"/>
                        <w:tag w:val="BehandlingsMøte.Start.KortDato"/>
                        <w:id w:val="794950059"/>
                      </w:sdtPr>
                      <w:sdtContent>
                        <w:r w:rsidRPr="00AB68E0" w:rsidR="00A8508C">
                          <w:t xml:space="preserve">04.05.2026</w:t>
                        </w:r>
                      </w:sdtContent>
                    </w:sdt>
                  </w:p>
                </w:tc>
                <w:tc>
                  <w:tcPr>
                    <w:tcW w:w="2075" w:type="dxa"/>
                  </w:tcPr>
                  <w:p w:rsidRPr="00AB68E0" w:rsidR="006F1CAC" w:rsidP="003E7097" w:rsidRDefault="00000000" w14:paraId="1150990D" w14:textId="23F79DF9">
                    <w:sdt>
                      <w:sdtPr>
                        <w:alias w:val="SaksNummer"/>
                        <w:tag w:val="SaksNummer"/>
                        <w:id w:val="-1545517051"/>
                      </w:sdtPr>
                      <w:sdtContent>
                        <w:r w:rsidRPr="00AB68E0" w:rsidR="00A8508C">
                          <w:t xml:space="preserve">029/26</w:t>
                        </w:r>
                      </w:sdtContent>
                    </w:sdt>
                  </w:p>
                </w:tc>
              </w:tr>
            </w:tbl>
            <w:p w:rsidRPr="00AB68E0" w:rsidR="002E12DF" w:rsidP="003E7097" w:rsidRDefault="00000000" w14:paraId="43496EDF" w14:textId="1379453B"/>
          </w:sdtContent>
        </w:sdt>
        <w:p w:rsidRPr="00AB68E0" w:rsidR="00566A27" w:rsidP="003E7097" w:rsidRDefault="00566A27" w14:paraId="2B9BE0F1" w14:textId="77777777"/>
        <w:sdt>
          <w:sdtPr>
            <w:alias w:val="OpprinneligForslag.Tekst"/>
            <w:tag w:val="OpprinneligForslag.Tekst"/>
            <w:id w:val="38787439"/>
          </w:sdtPr>
          <w:sdtContent>
            <w:p>
              <w:pPr>
                <w:spacing w:after="160"/>
              </w:pPr>
              <w:r>
                <w:rPr>
                  <w:b/>
                </w:rPr>
                <w:t xml:space="preserve">Kommunedirektørens innstilling til vedtak:</w:t>
              </w:r>
              <w:r>
                <w:br/>
              </w:r>
              <w:r>
                <w:t xml:space="preserve">Planforslaget for Svartdulpa masseuttak legges ut til høring og offentlig ettersyn, jf. plan- og bygningslovens §§ 12-10 og 12-11.</w:t>
              </w:r>
            </w:p>
            <w:p>
              <w:pPr>
                <w:spacing w:after="160"/>
              </w:pPr>
              <w:r>
                <w:t xml:space="preserve">Plankart, reguleringsbestemmelser og planbeskrivelse som inneholder risiko- og sårbarhetsanalyser er vedlagt. </w:t>
              </w:r>
              <w:r>
                <w:br/>
              </w:r>
              <w:r>
                <w:br/>
              </w:r>
              <w:r>
                <w:t xml:space="preserve"> </w:t>
              </w:r>
            </w:p>
          </w:sdtContent>
        </w:sdt>
        <w:p w:rsidRPr="00AB68E0" w:rsidR="0092700B" w:rsidP="003E7097" w:rsidRDefault="0092700B" w14:paraId="72C6C869" w14:textId="3A616CE6"/>
        <w:p w:rsidRPr="00AB68E0" w:rsidR="00575D61" w:rsidP="00575D61" w:rsidRDefault="00575D61" w14:paraId="3C2972AF" w14:textId="77777777"/>
        <w:p w:rsidRPr="00AB68E0" w:rsidR="00575D61" w:rsidP="00575D61" w:rsidRDefault="00575D61" w14:paraId="48968B02" w14:textId="77777777"/>
        <w:sdt>
          <w:sdtPr>
            <w:alias w:val="SaksVedlegg"/>
            <w:tag w:val="SaksVedlegg"/>
            <w:id w:val="495695660"/>
            <w:placeholder>
              <w:docPart w:val="B9C2B4EBC92642288E236C1E84AF5220"/>
            </w:placeholder>
          </w:sdtPr>
          <w:sdtContent>
            <w:p w:rsidRPr="00AB68E0" w:rsidR="00575D61" w:rsidP="00575D61" w:rsidRDefault="00575D61" w14:paraId="10C95124" w14:textId="5CE86A06"/>
            <w:tbl>
              <w:tblPr>
                <w:tblW w:w="0" w:type="auto"/>
                <w:tblInd w:w="-113" w:type="dxa"/>
                <w:tblLook w:val="04A0" w:firstRow="1" w:lastRow="0" w:firstColumn="1" w:lastColumn="0" w:noHBand="0" w:noVBand="1"/>
              </w:tblPr>
              <w:tblGrid>
                <w:gridCol w:w="1555"/>
                <w:gridCol w:w="5386"/>
                <w:gridCol w:w="2119"/>
              </w:tblGrid>
              <w:tr w:rsidRPr="00AB68E0" w:rsidR="00AB68E0" w:rsidTr="00575D61" w14:paraId="18832D4D" w14:textId="77777777">
                <w:tc>
                  <w:tcPr>
                    <w:tcW w:w="9060" w:type="dxa"/>
                    <w:gridSpan w:val="3"/>
                  </w:tcPr>
                  <w:p w:rsidRPr="00AB68E0" w:rsidR="00575D61" w:rsidP="00575D61" w:rsidRDefault="00575D61" w14:paraId="7C6A63CA" w14:textId="7A993FEA">
                    <w:pPr>
                      <w:rPr>
                        <w:b/>
                        <w:bCs/>
                      </w:rPr>
                    </w:pPr>
                    <w:r w:rsidRPr="00AB68E0">
                      <w:rPr>
                        <w:b/>
                        <w:bCs/>
                      </w:rPr>
                      <w:t>Vedlegg:</w:t>
                    </w:r>
                  </w:p>
                </w:tc>
              </w:tr>
              <w:tr w:rsidRPr="00AB68E0" w:rsidR="00AB68E0" w:rsidTr="00575D61" w14:paraId="19BF8FD5" w14:textId="77777777">
                <w:tc>
                  <w:tcPr>
                    <w:tcW w:w="1555" w:type="dxa"/>
                  </w:tcPr>
                  <w:p w:rsidRPr="00AB68E0" w:rsidR="00575D61" w:rsidP="00575D61" w:rsidRDefault="00000000" w14:paraId="7B6DB29E" w14:textId="47941B1F">
                    <w:sdt>
                      <w:sdtPr>
                        <w:alias w:val="DokVersjon.Opprettet.Value.KortDato"/>
                        <w:tag w:val="DokVersjon.Opprettet.Value.KortDato"/>
                        <w:id w:val="-36743507"/>
                      </w:sdtPr>
                      <w:sdtContent>
                        <w:r w:rsidRPr="00AB68E0" w:rsidR="00575D61">
                          <w:t xml:space="preserve">28.04.2026</w:t>
                        </w:r>
                      </w:sdtContent>
                    </w:sdt>
                  </w:p>
                </w:tc>
                <w:tc>
                  <w:tcPr>
                    <w:tcW w:w="5386" w:type="dxa"/>
                  </w:tcPr>
                  <w:p w:rsidRPr="00AB68E0" w:rsidR="00575D61" w:rsidP="00575D61" w:rsidRDefault="00000000" w14:paraId="3A6A5AD3" w14:textId="08508BBA">
                    <w:sdt>
                      <w:sdtPr>
                        <w:alias w:val="Tittel"/>
                        <w:tag w:val="Tittel"/>
                        <w:id w:val="-2105414800"/>
                      </w:sdtPr>
                      <w:sdtContent>
                        <w:r w:rsidRPr="00AB68E0" w:rsidR="00575D61">
                          <w:t xml:space="preserve">Planbeskrivelse - Svartdulpa</w:t>
                        </w:r>
                      </w:sdtContent>
                    </w:sdt>
                  </w:p>
                </w:tc>
                <w:tc>
                  <w:tcPr>
                    <w:tcW w:w="2119" w:type="dxa"/>
                  </w:tcPr>
                  <w:p w:rsidRPr="00AB68E0" w:rsidR="00575D61" w:rsidP="00575D61" w:rsidRDefault="00000000" w14:paraId="1D2B1B35" w14:textId="3ABCDB20">
                    <w:sdt>
                      <w:sdtPr>
                        <w:alias w:val="DokVersjon.DokumentId"/>
                        <w:tag w:val="DokVersjon.DokumentId"/>
                        <w:id w:val="1235666093"/>
                      </w:sdtPr>
                      <w:sdtContent>
                        <w:r w:rsidRPr="00AB68E0" w:rsidR="00575D61">
                          <w:t xml:space="preserve">1573327</w:t>
                        </w:r>
                      </w:sdtContent>
                    </w:sdt>
                  </w:p>
                </w:tc>
              </w:tr>
              <w:tr w:rsidRPr="00AB68E0" w:rsidR="00AB68E0" w:rsidTr="00575D61" w14:paraId="19BF8FD5" w14:textId="77777777">
                <w:tc>
                  <w:tcPr>
                    <w:tcW w:w="1555" w:type="dxa"/>
                  </w:tcPr>
                  <w:p w:rsidRPr="00AB68E0" w:rsidR="00575D61" w:rsidP="00575D61" w:rsidRDefault="00000000" w14:paraId="7B6DB29E" w14:textId="47941B1F">
                    <w:sdt>
                      <w:sdtPr>
                        <w:alias w:val="DokVersjon.Opprettet.Value.KortDato"/>
                        <w:tag w:val="DokVersjon.Opprettet.Value.KortDato"/>
                        <w:id w:val="-36743507"/>
                      </w:sdtPr>
                      <w:sdtContent>
                        <w:r w:rsidRPr="00AB68E0" w:rsidR="00575D61">
                          <w:t xml:space="preserve">28.04.2026</w:t>
                        </w:r>
                      </w:sdtContent>
                    </w:sdt>
                  </w:p>
                </w:tc>
                <w:tc>
                  <w:tcPr>
                    <w:tcW w:w="5386" w:type="dxa"/>
                  </w:tcPr>
                  <w:p w:rsidRPr="00AB68E0" w:rsidR="00575D61" w:rsidP="00575D61" w:rsidRDefault="00000000" w14:paraId="3A6A5AD3" w14:textId="08508BBA">
                    <w:sdt>
                      <w:sdtPr>
                        <w:alias w:val="Tittel"/>
                        <w:tag w:val="Tittel"/>
                        <w:id w:val="-2105414800"/>
                      </w:sdtPr>
                      <w:sdtContent>
                        <w:r w:rsidRPr="00AB68E0" w:rsidR="00575D61">
                          <w:t xml:space="preserve">Planbestemmelser 3416_202301 Svartdulpa massetuttak</w:t>
                        </w:r>
                      </w:sdtContent>
                    </w:sdt>
                  </w:p>
                </w:tc>
                <w:tc>
                  <w:tcPr>
                    <w:tcW w:w="2119" w:type="dxa"/>
                  </w:tcPr>
                  <w:p w:rsidRPr="00AB68E0" w:rsidR="00575D61" w:rsidP="00575D61" w:rsidRDefault="00000000" w14:paraId="1D2B1B35" w14:textId="3ABCDB20">
                    <w:sdt>
                      <w:sdtPr>
                        <w:alias w:val="DokVersjon.DokumentId"/>
                        <w:tag w:val="DokVersjon.DokumentId"/>
                        <w:id w:val="1235666093"/>
                      </w:sdtPr>
                      <w:sdtContent>
                        <w:r w:rsidRPr="00AB68E0" w:rsidR="00575D61">
                          <w:t xml:space="preserve">1573328</w:t>
                        </w:r>
                      </w:sdtContent>
                    </w:sdt>
                  </w:p>
                </w:tc>
              </w:tr>
              <w:tr w:rsidRPr="00AB68E0" w:rsidR="00AB68E0" w:rsidTr="00575D61" w14:paraId="19BF8FD5" w14:textId="77777777">
                <w:tc>
                  <w:tcPr>
                    <w:tcW w:w="1555" w:type="dxa"/>
                  </w:tcPr>
                  <w:p w:rsidRPr="00AB68E0" w:rsidR="00575D61" w:rsidP="00575D61" w:rsidRDefault="00000000" w14:paraId="7B6DB29E" w14:textId="47941B1F">
                    <w:sdt>
                      <w:sdtPr>
                        <w:alias w:val="DokVersjon.Opprettet.Value.KortDato"/>
                        <w:tag w:val="DokVersjon.Opprettet.Value.KortDato"/>
                        <w:id w:val="-36743507"/>
                      </w:sdtPr>
                      <w:sdtContent>
                        <w:r w:rsidRPr="00AB68E0" w:rsidR="00575D61">
                          <w:t xml:space="preserve">28.04.2026</w:t>
                        </w:r>
                      </w:sdtContent>
                    </w:sdt>
                  </w:p>
                </w:tc>
                <w:tc>
                  <w:tcPr>
                    <w:tcW w:w="5386" w:type="dxa"/>
                  </w:tcPr>
                  <w:p w:rsidRPr="00AB68E0" w:rsidR="00575D61" w:rsidP="00575D61" w:rsidRDefault="00000000" w14:paraId="3A6A5AD3" w14:textId="08508BBA">
                    <w:sdt>
                      <w:sdtPr>
                        <w:alias w:val="Tittel"/>
                        <w:tag w:val="Tittel"/>
                        <w:id w:val="-2105414800"/>
                      </w:sdtPr>
                      <w:sdtContent>
                        <w:r w:rsidRPr="00AB68E0" w:rsidR="00575D61">
                          <w:t xml:space="preserve">R3-PLANKART-260318</w:t>
                        </w:r>
                      </w:sdtContent>
                    </w:sdt>
                  </w:p>
                </w:tc>
                <w:tc>
                  <w:tcPr>
                    <w:tcW w:w="2119" w:type="dxa"/>
                  </w:tcPr>
                  <w:p w:rsidRPr="00AB68E0" w:rsidR="00575D61" w:rsidP="00575D61" w:rsidRDefault="00000000" w14:paraId="1D2B1B35" w14:textId="3ABCDB20">
                    <w:sdt>
                      <w:sdtPr>
                        <w:alias w:val="DokVersjon.DokumentId"/>
                        <w:tag w:val="DokVersjon.DokumentId"/>
                        <w:id w:val="1235666093"/>
                      </w:sdtPr>
                      <w:sdtContent>
                        <w:r w:rsidRPr="00AB68E0" w:rsidR="00575D61">
                          <w:t xml:space="preserve">1573329</w:t>
                        </w:r>
                      </w:sdtContent>
                    </w:sdt>
                  </w:p>
                </w:tc>
              </w:tr>
            </w:tbl>
            <w:p w:rsidRPr="00AB68E0" w:rsidR="00575D61" w:rsidP="00575D61" w:rsidRDefault="00000000" w14:paraId="55060A67" w14:textId="60FD0078"/>
          </w:sdtContent>
        </w:sdt>
        <w:p w:rsidRPr="00AB68E0" w:rsidR="00575D61" w:rsidP="003E7097" w:rsidRDefault="00575D61" w14:paraId="5605EB87" w14:textId="26B7B0B2"/>
        <w:p w:rsidRPr="00AB68E0" w:rsidR="00272D5E" w:rsidP="003E7097" w:rsidRDefault="00272D5E" w14:paraId="700267E4" w14:textId="27587DC1"/>
        <w:sdt>
          <w:sdtPr>
            <w:alias w:val="GjennomførteBehandlinger.Reverser"/>
            <w:tag w:val="GjennomførteBehandlinger.Reverser"/>
            <w:id w:val="910123577"/>
          </w:sdtPr>
          <w:sdtContent>
            <w:p w:rsidRPr="00AB68E0" w:rsidR="0024523D" w:rsidP="003E7097" w:rsidRDefault="00000000" w14:paraId="49060777" w14:textId="7BAC4C75">
              <w:sdt>
                <w:sdtPr>
                  <w:rPr>
                    <w:b/>
                    <w:bCs/>
                  </w:rPr>
                  <w:alias w:val="MøteStart.KortDato"/>
                  <w:tag w:val="MøteStart.KortDato"/>
                  <w:id w:val="1177847224"/>
                </w:sdtPr>
                <w:sdtContent>
                  <w:r w:rsidRPr="00AB68E0" w:rsidR="00D84751">
                    <w:rPr>
                      <w:b/>
                      <w:bCs/>
                    </w:rPr>
                    <w:t xml:space="preserve">04.05.2026</w:t>
                  </w:r>
                </w:sdtContent>
              </w:sdt>
              <w:r w:rsidRPr="00AB68E0" w:rsidR="00D84751">
                <w:rPr>
                  <w:b/>
                  <w:bCs/>
                </w:rPr>
                <w:t xml:space="preserve"> </w:t>
              </w:r>
              <w:sdt>
                <w:sdtPr>
                  <w:rPr>
                    <w:b/>
                    <w:bCs/>
                  </w:rPr>
                  <w:alias w:val="Gruppe.Tittel"/>
                  <w:tag w:val="Gruppe.Tittel"/>
                  <w:id w:val="93600938"/>
                </w:sdtPr>
                <w:sdtContent>
                  <w:r w:rsidRPr="00AB68E0" w:rsidR="00A662BA">
                    <w:rPr>
                      <w:b/>
                      <w:bCs/>
                    </w:rPr>
                    <w:t xml:space="preserve">Plan og samfunnsutvalget</w:t>
                  </w:r>
                </w:sdtContent>
              </w:sdt>
              <w:r w:rsidRPr="00AB68E0" w:rsidR="0024523D">
                <w:rPr>
                  <w:b/>
                  <w:bCs/>
                </w:rPr>
                <w:t xml:space="preserve"> </w:t>
              </w:r>
              <w:r w:rsidRPr="00AB68E0" w:rsidR="0024523D">
                <w:rPr>
                  <w:b/>
                  <w:bCs/>
                </w:rPr>
                <w:br/>
              </w:r>
            </w:p>
            <w:p w:rsidRPr="00AB68E0" w:rsidR="0024523D" w:rsidP="003E7097" w:rsidRDefault="0024523D" w14:paraId="3066A7F4" w14:textId="6E723662">
              <w:pPr>
                <w:rPr>
                  <w:b/>
                  <w:bCs/>
                </w:rPr>
              </w:pPr>
              <w:r w:rsidRPr="00AB68E0">
                <w:rPr>
                  <w:b/>
                  <w:bCs/>
                </w:rPr>
                <w:t>Behandling</w:t>
              </w:r>
            </w:p>
            <w:p w:rsidRPr="00AB68E0" w:rsidR="00EF4732" w:rsidP="003E7097" w:rsidRDefault="00EF4732" w14:paraId="0CF82418" w14:textId="77777777"/>
            <w:sdt>
              <w:sdtPr>
                <w:alias w:val="BehandlingsTekst"/>
                <w:tag w:val="BehandlingsTekst"/>
                <w:id w:val="463629446"/>
              </w:sdtPr>
              <w:sdtContent>
                <w:p>
                  <w:r>
                    <w:t xml:space="preserve">Følgende hadde ordet i saken:</w:t>
                  </w:r>
                </w:p>
                <w:p>
                  <w:r>
                    <w:t xml:space="preserve">Kjell Magne Tråstadkjølen stilte spørsmål om han er inhabil i saken, utvalget mener at det er han ikke. </w:t>
                  </w:r>
                  <w:r>
                    <w:br/>
                  </w:r>
                  <w:r>
                    <w:br/>
                  </w:r>
                  <w:r>
                    <w:t xml:space="preserve">Jo Håkon Johansen</w:t>
                  </w:r>
                  <w:r>
                    <w:br/>
                  </w:r>
                  <w:r>
                    <w:t xml:space="preserve">Per Roar Kvesetberget</w:t>
                  </w:r>
                  <w:r>
                    <w:br/>
                  </w:r>
                  <w:r>
                    <w:t xml:space="preserve">Kjell Magne Tråstadkjølen</w:t>
                  </w:r>
                  <w:r>
                    <w:br/>
                  </w:r>
                  <w:r>
                    <w:t xml:space="preserve">Per Steinar Glader</w:t>
                  </w:r>
                </w:p>
                <w:p>
                  <w:r>
                    <w:t xml:space="preserve"> </w:t>
                  </w:r>
                </w:p>
                <w:p>
                  <w:r>
                    <w:t xml:space="preserve">Enstemmig vedtatt</w:t>
                  </w:r>
                  <w:r>
                    <w:br/>
                  </w:r>
                  <w:r>
                    <w:t xml:space="preserve"> </w:t>
                  </w:r>
                </w:p>
              </w:sdtContent>
            </w:sdt>
            <w:p w:rsidRPr="00AB68E0" w:rsidR="00EF4732" w:rsidP="003E7097" w:rsidRDefault="00EF4732" w14:paraId="6291793B" w14:textId="77777777"/>
            <w:p w:rsidRPr="00AB68E0" w:rsidR="0024523D" w:rsidP="003E7097" w:rsidRDefault="00000000" w14:paraId="21636A9C" w14:textId="57FBBFCF">
              <w:pPr>
                <w:rPr>
                  <w:b/>
                  <w:bCs/>
                </w:rPr>
              </w:pPr>
              <w:sdt>
                <w:sdtPr>
                  <w:rPr>
                    <w:b/>
                    <w:bCs/>
                  </w:rPr>
                  <w:alias w:val="Gruppe.KortTittel"/>
                  <w:tag w:val="Gruppe.KortTittel"/>
                  <w:id w:val="1507791798"/>
                </w:sdtPr>
                <w:sdtContent>
                  <w:r w:rsidRPr="00AB68E0" w:rsidR="00B92A0B">
                    <w:rPr>
                      <w:b/>
                      <w:bCs/>
                    </w:rPr>
                    <w:t xml:space="preserve">PS</w:t>
                  </w:r>
                </w:sdtContent>
              </w:sdt>
              <w:r w:rsidRPr="00AB68E0" w:rsidR="00E90C1E">
                <w:rPr>
                  <w:b/>
                  <w:bCs/>
                </w:rPr>
                <w:t xml:space="preserve"> - </w:t>
              </w:r>
              <w:sdt>
                <w:sdtPr>
                  <w:rPr>
                    <w:b/>
                    <w:bCs/>
                  </w:rPr>
                  <w:alias w:val="SaksNummer"/>
                  <w:tag w:val="SaksNummer"/>
                  <w:id w:val="1775748278"/>
                </w:sdtPr>
                <w:sdtContent>
                  <w:r w:rsidRPr="00AB68E0" w:rsidR="00B92A0B">
                    <w:rPr>
                      <w:b/>
                      <w:bCs/>
                    </w:rPr>
                    <w:t xml:space="preserve">029/26</w:t>
                  </w:r>
                </w:sdtContent>
              </w:sdt>
              <w:r w:rsidRPr="00AB68E0" w:rsidR="00E90C1E">
                <w:rPr>
                  <w:b/>
                  <w:bCs/>
                </w:rPr>
                <w:t xml:space="preserve"> </w:t>
              </w:r>
              <w:r w:rsidRPr="00AB68E0" w:rsidR="00D84751">
                <w:rPr>
                  <w:b/>
                  <w:bCs/>
                </w:rPr>
                <w:t>V</w:t>
              </w:r>
              <w:r w:rsidRPr="00AB68E0" w:rsidR="00E90C1E">
                <w:rPr>
                  <w:b/>
                  <w:bCs/>
                </w:rPr>
                <w:t>edtak</w:t>
              </w:r>
            </w:p>
            <w:sdt>
              <w:sdtPr>
                <w:alias w:val="VedtaksTekst"/>
                <w:tag w:val="VedtaksTekst"/>
                <w:id w:val="1953594642"/>
              </w:sdtPr>
              <w:sdtContent>
                <w:p>
                  <w:r>
                    <w:t xml:space="preserve">Planforslaget for Svartdulpa masseuttak legges ut til høring og offentlig ettersyn, jf. plan- og bygningslovens §§ 12-10 og 12-11.</w:t>
                  </w:r>
                  <w:r>
                    <w:br/>
                  </w:r>
                  <w:r>
                    <w:br/>
                  </w:r>
                  <w:r>
                    <w:t xml:space="preserve">Plankart, reguleringsbestemmelser og planbeskrivelse som inneholder risiko- og sårbarhetsanalyser er vedlagt. </w:t>
                  </w:r>
                  <w:r>
                    <w:br/>
                  </w:r>
                  <w:r>
                    <w:t xml:space="preserve"> </w:t>
                  </w:r>
                </w:p>
              </w:sdtContent>
            </w:sdt>
            <w:p w:rsidRPr="00AB68E0" w:rsidR="0092700B" w:rsidP="003E7097" w:rsidRDefault="00000000" w14:paraId="515B4E6D" w14:textId="36DC7A46"/>
          </w:sdtContent>
        </w:sdt>
        <w:p w:rsidRPr="00AB68E0" w:rsidR="008171DC" w:rsidP="00026766" w:rsidRDefault="008171DC" w14:paraId="5D6257FF" w14:textId="77777777"/>
        <w:sdt>
          <w:sdtPr>
            <w:alias w:val="SaksTekst"/>
            <w:tag w:val="SaksTekst"/>
            <w:id w:val="-1309477531"/>
          </w:sdtPr>
          <w:sdtContent>
            <w:p>
              <w:pPr>
                <w:spacing w:after="160"/>
              </w:pPr>
              <w:r>
                <w:rPr>
                  <w:b/>
                  <w:u w:val="single"/>
                </w:rPr>
                <w:t xml:space="preserve">Saksopplysninger:</w:t>
              </w:r>
            </w:p>
            <w:p>
              <w:pPr>
                <w:spacing w:after="160"/>
              </w:pPr>
              <w:r>
                <w:t xml:space="preserve">Forslagstiller til planforslaget er Fredrik Sætern og Leif Harald Lindkjølen. Planfaglig konsulent er Arkitektlaget AS.</w:t>
              </w:r>
            </w:p>
            <w:p>
              <w:pPr>
                <w:spacing w:after="160"/>
              </w:pPr>
              <w:r>
                <w:t xml:space="preserve">Planområdet befinner seg ved Svartdulpa tjern, som ligger mellom Magnor og Finsrud, langs</w:t>
              </w:r>
              <w:r>
                <w:br/>
              </w:r>
              <w:r>
                <w:t xml:space="preserve">Svensrudvegen. Området er vid kommuneplanens arealdel avsatt til framtidig råstoffutvinning. Reguleringsplanen skal legge til rette for en videreføring av eksisterende masseuttak med utvidelse, samt legge hovedføringer for infrastruktur, sikre allmenhetens ferdsel og avklare generell arealbruk innenfor området.</w:t>
              </w:r>
              <w:r>
                <w:br/>
              </w:r>
              <w:r>
                <w:t xml:space="preserve">Samlet areal for reguleringsplanen: ca. 60daa, hvorav selve masseuttaket samlet utgjør ca. 45daa.</w:t>
              </w:r>
            </w:p>
            <w:p>
              <w:pPr>
                <w:spacing w:after="160"/>
              </w:pPr>
              <w:r>
                <w:t xml:space="preserve">Oppstart av planarbeid ble varslet 6. juni 2024. Planinitiativet ble behandlet i Plan- og samfunnsutvalget i 2023 og i sak 018/23 slo kommunen fast at tiltaket ikke skal ha planprogram eller melding, jf. forskrift om konsekvensutredning §§ 6-8. </w:t>
              </w:r>
            </w:p>
            <w:p>
              <w:pPr>
                <w:spacing w:after="160"/>
              </w:pPr>
              <w:r>
                <w:drawing>
                  <wp:inline distT="0" distB="0" distL="0" distR="0">
                    <wp:extent cx="4048124" cy="348615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9abd95563d3e4434"/>
                            <a:srcRect/>
                            <a:stretch>
                              <a:fillRect/>
                            </a:stretch>
                          </pic:blipFill>
                          <pic:spPr bwMode="auto">
                            <a:xfrm>
                              <a:off x="0" y="0"/>
                              <a:ext cx="4048124" cy="3486150"/>
                            </a:xfrm>
                            <a:prstGeom prst="rect">
                              <a:avLst/>
                            </a:prstGeom>
                          </pic:spPr>
                        </pic:pic>
                      </a:graphicData>
                    </a:graphic>
                  </wp:inline>
                </w:drawing>
              </w:r>
            </w:p>
            <w:p>
              <w:pPr>
                <w:spacing w:after="160"/>
              </w:pPr>
              <w:r>
                <w:t xml:space="preserve">Planområdet - merket med rød sirkel </w:t>
              </w:r>
            </w:p>
            <w:p>
              <w:pPr>
                <w:spacing w:after="160"/>
              </w:pPr>
              <w:r>
                <w:t xml:space="preserve">Tidligere saksgang:</w:t>
              </w:r>
            </w:p>
            <w:p>
              <w:pPr>
                <w:spacing w:after="160"/>
              </w:pPr>
              <w:r>
                <w:t xml:space="preserve"> - Planinitiativ høst 2022</w:t>
              </w:r>
            </w:p>
            <w:p>
              <w:pPr>
                <w:spacing w:after="160"/>
              </w:pPr>
              <w:r>
                <w:t xml:space="preserve"> - Oppstartsmøte 09.02.2023</w:t>
              </w:r>
            </w:p>
            <w:p>
              <w:pPr>
                <w:spacing w:after="160"/>
              </w:pPr>
              <w:r>
                <w:t xml:space="preserve"> - Behandling av oppstart i Utvalg for plan og samfunn 13.03.2023</w:t>
              </w:r>
            </w:p>
            <w:p>
              <w:pPr>
                <w:spacing w:after="160"/>
              </w:pPr>
              <w:r>
                <w:t xml:space="preserve"> - Kunngjøring av oppstart 06.06.2024, høringsfrist 01.07.2024</w:t>
              </w:r>
            </w:p>
            <w:p>
              <w:pPr>
                <w:spacing w:after="160"/>
              </w:pPr>
              <w:r>
                <w:t xml:space="preserve"> - Mottak av planforslag 01.12.2025</w:t>
              </w:r>
            </w:p>
            <w:p>
              <w:pPr>
                <w:spacing w:after="160"/>
              </w:pPr>
              <w:r>
                <w:t xml:space="preserve"> - Mottakskontroll Eidskog kommune 19.12.2025</w:t>
              </w:r>
            </w:p>
            <w:p>
              <w:pPr>
                <w:spacing w:after="160"/>
              </w:pPr>
              <w:r>
                <w:t xml:space="preserve"> - Revidert planforslag 19.03.2026</w:t>
              </w:r>
            </w:p>
            <w:p>
              <w:pPr>
                <w:spacing w:after="160"/>
              </w:pPr>
              <w:r>
                <w:t xml:space="preserve"> - Behandling for høring (1. gangs behandling) er dette dokument</w:t>
              </w:r>
            </w:p>
            <w:p>
              <w:pPr>
                <w:spacing w:after="160"/>
              </w:pPr>
              <w:r>
                <w:t xml:space="preserve">Det har vært gjennomført befaring 18.12.2025 med forslagstiller, plankonsulent og Eidskog kommune. </w:t>
              </w:r>
            </w:p>
            <w:p>
              <w:pPr>
                <w:spacing w:after="160"/>
              </w:pPr>
              <w:r>
                <w:t xml:space="preserve">Planforslaget består av plankart med tilhørende bestemmelser samt planbeskrivelse som inneholder ROS-analyse. Innspill fremmet ved varsel om oppstart er kommentert av forslagstiller i planbeskrivelse og merknader er tatt opp i dette saksframlegget.  </w:t>
              </w:r>
            </w:p>
            <w:p>
              <w:pPr>
                <w:spacing w:after="160"/>
              </w:pPr>
              <w:r>
                <w:rPr>
                  <w:b/>
                </w:rPr>
                <w:t xml:space="preserve">Saksvurdering</w:t>
              </w:r>
            </w:p>
            <w:p>
              <w:pPr>
                <w:spacing w:after="160"/>
              </w:pPr>
              <w:r>
                <w:rPr>
                  <w:u w:val="single"/>
                </w:rPr>
                <w:t xml:space="preserve">Historikk</w:t>
              </w:r>
            </w:p>
            <w:p>
              <w:pPr>
                <w:spacing w:after="160"/>
              </w:pPr>
              <w:r>
                <w:t xml:space="preserve">Reguleringsplanen tar for seg et område med eksisterende masseuttak med bruk siden mange år, sist i år 2000 og 2019. Det eksisterende uttaket er ca 12 dekar og har tatt ut fjellmasser som knuses til mindre fraksjoner. I hovedsak er massene bruk til vedlikehold av skogsbilveier. Eksisterende drifts-/skogsbilvei er tenkt benyttet videre. </w:t>
              </w:r>
            </w:p>
            <w:p>
              <w:pPr>
                <w:spacing w:after="160"/>
              </w:pPr>
              <w:r>
                <w:rPr>
                  <w:u w:val="single"/>
                </w:rPr>
                <w:t xml:space="preserve">Kommuneplanens arealdel</w:t>
              </w:r>
              <w:r>
                <w:br/>
              </w:r>
              <w:r>
                <w:t xml:space="preserve">Området er avsatt til arealformålet "Bebyggelse og anlegg - råstoffutvinning". Det stilles krav til at en reguleringsplan utarbeides som åpner for masseuttak og -deponi av rene masser. Planer skal også omfatte eksisterende uttaksområder inntil ønskede nye områder. Nødvendig atkomst og tiltak slik at driften ikke medfører urimelig store ulemper for omgivelsene skal avklares, eller framgå av driftsplan. Retningslinje til bestemmelsen minner om at Direktoratet for mineralforvaltning er myndighet etter mineralloven og fastsetter vilkår for drift i henhold til mineralloven med gjeldende forskrifter.</w:t>
              </w:r>
            </w:p>
            <w:p>
              <w:pPr>
                <w:spacing w:after="160"/>
              </w:pPr>
              <w:r>
                <w:t xml:space="preserve">Konsekvensutredningen til Kommuneplanens arealdel har lagt til grunn ca 40 dekar med en sikringssone på ca. 60 dekar. Høyde varierer fra 10-28 meter og anslår at tiltaket kan utgjøre inntil 250 - 500 000 fastkubikk.</w:t>
              </w:r>
            </w:p>
            <w:p>
              <w:pPr>
                <w:spacing w:after="160"/>
              </w:pPr>
              <w:r>
                <w:t xml:space="preserve">Tiltaket vil ha betydning for kulturminner som er kartlagt og lagt utenfor aktuelt område. Det er registrert automatisk fredet fangstgrop og gjennomført arkeologisk undersøkelse med </w:t>
              </w:r>
              <w:r>
                <w:br/>
              </w:r>
              <w:r>
                <w:t xml:space="preserve">stedfesting, funnet ivaretas i plan. Tiltaket vil ha lokal betydning for vedlikehold av skogsveier. Tiltaket ligger i en mindre dal mellom høyere rygger og har liten synlighet og ikke registrert særlige naturverdier. Driften vil medføre støy og transport, men drives i perioder, ved adkomst fra Magnor langs fv. 1980, Svendsrudsvegen er det ca 15 boliger som ligger innenfor 30 meter avstand fra vegen, som er svært lavt trafikkert i dag. </w:t>
              </w:r>
            </w:p>
            <w:p>
              <w:pPr>
                <w:spacing w:after="160"/>
              </w:pPr>
              <w:r>
                <w:t xml:space="preserve">Som en del av beslutningsgrunnlaget til kommuneplanens arealdel er det laget et notat som tar for seg geologiske ressurser i kommunen. Svartdulpa er tatt in da der er forholdsvis få interessekonflikter og resursen har lokal betydning.</w:t>
              </w:r>
            </w:p>
            <w:p>
              <w:pPr>
                <w:spacing w:after="160"/>
              </w:pPr>
              <w:r>
                <w:drawing>
                  <wp:inline distT="0" distB="0" distL="0" distR="0">
                    <wp:extent cx="3495675" cy="2295525"/>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c4baab1662594143"/>
                            <a:srcRect/>
                            <a:stretch>
                              <a:fillRect/>
                            </a:stretch>
                          </pic:blipFill>
                          <pic:spPr bwMode="auto">
                            <a:xfrm>
                              <a:off x="0" y="0"/>
                              <a:ext cx="3495675" cy="2295525"/>
                            </a:xfrm>
                            <a:prstGeom prst="rect">
                              <a:avLst/>
                            </a:prstGeom>
                          </pic:spPr>
                        </pic:pic>
                      </a:graphicData>
                    </a:graphic>
                  </wp:inline>
                </w:drawing>
              </w:r>
            </w:p>
            <w:p>
              <w:pPr>
                <w:spacing w:after="160"/>
              </w:pPr>
              <w:r>
                <w:rPr>
                  <w:b/>
                </w:rPr>
                <w:t xml:space="preserve">Planforslaget </w:t>
              </w:r>
              <w:r>
                <w:t xml:space="preserve"> </w:t>
              </w:r>
            </w:p>
            <w:p>
              <w:pPr>
                <w:spacing w:after="160"/>
              </w:pPr>
              <w:r>
                <w:t xml:space="preserve">Planforslaget skal formalisere og legge til rette for en utvidelse av driften. Dette vil medføre vesentlig høyere bruddkanter og i perioder med produksjon økte transporter. Det er ingen bygninger på området, men reguleringsplanen åpner for bebyggelse som er av betydning for driften i fremtiden.</w:t>
              </w:r>
            </w:p>
            <w:p>
              <w:pPr>
                <w:spacing w:after="160"/>
              </w:pPr>
              <w:r>
                <w:t xml:space="preserve">Planforslaget legger til rette for utvidelse av masseuttaket mot sørøst, men også noe utvidelse nordover. Det er satt av sikringssone med vegetasjonsskjerm og sikringsgjerde. Vegetasjonen skal skjerme området av hensyn til landskapet.</w:t>
              </w:r>
            </w:p>
            <w:p>
              <w:pPr>
                <w:spacing w:after="160"/>
              </w:pPr>
              <w:r>
                <w:drawing>
                  <wp:inline distT="0" distB="0" distL="0" distR="0">
                    <wp:extent cx="3448050" cy="1400175"/>
                    <wp:effectExtent l="19050" t="0" r="0" b="0"/>
                    <wp:docPr id="4"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4794347ae67c4762"/>
                            <a:srcRect/>
                            <a:stretch>
                              <a:fillRect/>
                            </a:stretch>
                          </pic:blipFill>
                          <pic:spPr bwMode="auto">
                            <a:xfrm>
                              <a:off x="0" y="0"/>
                              <a:ext cx="3448050" cy="1400175"/>
                            </a:xfrm>
                            <a:prstGeom prst="rect">
                              <a:avLst/>
                            </a:prstGeom>
                          </pic:spPr>
                        </pic:pic>
                      </a:graphicData>
                    </a:graphic>
                  </wp:inline>
                </w:drawing>
              </w:r>
            </w:p>
            <w:p>
              <w:pPr>
                <w:spacing w:after="160"/>
              </w:pPr>
              <w:r>
                <w:t xml:space="preserve">Veg og trafikkforhold</w:t>
              </w:r>
              <w:r>
                <w:br/>
              </w:r>
              <w:r>
                <w:t xml:space="preserve">Området har adkomst fra Magnor via fv 180 samt fra Billavegen. Begge er aktuelle å benytte utefra hvor masser skal avsettes. Adkomstene vurderes i planforslaget som egnede, forutsatt at transport tilpasses lokale forhold som vårløsning. I begge retninger vil transportbiler kjøre på vei forbi boligbebyggelse. Langs Svensrudsvegen i utkanten av boligfelt, og langs Billeveien gjennom spredt boligbebyggelse. Veistandard på fylkesvei og privat vei antas tilstrekkelig for planlagt bruk. Planbeskrivelsen løfter frem virkninger for barn. Det er ventet noe høyere trafikkbelastning enn det er i dag, men det vil kun være i perioder og med en relativt lav økning av trafikk. Sørover vil transportruta gå langs Svendsrudvegen som kun går i utkanten av et boligfelt, ikke gjennom. Den nordlige ruta via Billavegen vil gå gjennom spredt boligbebyggelse, hvor det ikke er like høy sannsynlighet for gående og syklende</w:t>
              </w:r>
              <w:r>
                <w:br/>
              </w:r>
              <w:r>
                <w:t xml:space="preserve">langs veien. </w:t>
              </w:r>
            </w:p>
            <w:p>
              <w:pPr>
                <w:spacing w:after="160"/>
              </w:pPr>
              <w:r>
                <w:t xml:space="preserve">Utforming av masseuttaket</w:t>
              </w:r>
              <w:r>
                <w:br/>
              </w:r>
              <w:r>
                <w:t xml:space="preserve">Begrensninger for utvidelse av det eksisterende masseuttaket bestemmes av dagens terrengutforming og  myrområder. Med utgangspunkt i at planlagt bruk i hovedsak er til grunneieres skogsbiveier vil uttaket skje trinnvis over mange års tid. Det utelukkes likevel ikke kommersiell bruk dersom intresse er til stede.</w:t>
              </w:r>
            </w:p>
            <w:p>
              <w:pPr>
                <w:spacing w:after="160"/>
              </w:pPr>
              <w:r>
                <w:t xml:space="preserve">Området deles i to av skogsbilveien som knytter til adkomst mot Billaveien og Svensrudsveien. Den sørlige delen av masseuttaket er vesentlig større (ca 40 daa) til sammenligning med den nordre delen (ca 5 daa). Det er ulike grunneiere til disse områder, men det planlegges for felles drift.</w:t>
              </w:r>
            </w:p>
            <w:p>
              <w:pPr>
                <w:spacing w:after="160"/>
              </w:pPr>
              <w:r>
                <w:t xml:space="preserve">Tidligere studier og masseberegninger av uttaksområdet viser potensial for utvinning av ca.</w:t>
              </w:r>
              <w:r>
                <w:br/>
              </w:r>
              <w:r>
                <w:t xml:space="preserve">500.000m3 fast fjell. Dette antas å gi ca. 1.300.000m3 løsmasse.</w:t>
              </w:r>
              <w:r>
                <w:br/>
              </w:r>
              <w:r>
                <w:t xml:space="preserve">I tråd med seneste 20års forbruk/uttak i området vil dette dekke grunneieres eget behov i godt over</w:t>
              </w:r>
              <w:r>
                <w:br/>
              </w:r>
              <w:r>
                <w:t xml:space="preserve">100år. Fast fjell er etter erfaring godt egnet for den planlagte bruken til grunneier.  </w:t>
              </w:r>
            </w:p>
            <w:p>
              <w:pPr>
                <w:spacing w:after="160"/>
              </w:pPr>
              <w:r>
                <w:t xml:space="preserve">Vilkår for driften fastsettes av mineralloven, mens tiltak i randsonen og skjerping av krav, så som driftstid, annen arealbruk i planområdet og istandsetting av terrenget etter opphørt bruk, samt adkomst avklares i denne reguleringsplanen.</w:t>
              </w:r>
            </w:p>
            <w:p>
              <w:pPr>
                <w:spacing w:after="160"/>
              </w:pPr>
              <w:r>
                <w:t xml:space="preserve">Reguleringsbestemmelsene viser til at driftstider for anlegget vil være mandag-fredag kl. 7-19. Arbeid i helger og helligdager/offentlige høytidsdager skal unngås. Ved sprengning skal det informeres om dette på skilt i begge retninger langs veien.</w:t>
              </w:r>
            </w:p>
            <w:p>
              <w:pPr>
                <w:spacing w:after="160"/>
              </w:pPr>
              <w:r>
                <w:t xml:space="preserve">Åpne vannforekomster i området tillates benyttet for å dempe eventuell støvforurensing. Støy fra anlegget og virksomheten skal ikke overstige gjeldende grenseverdier i Forurensningsforskriften §30-7, samt retningslinjer for behandling av støy i arealplanlegging (T – 1442/2016) eller senere vedtatte forskrifter, retningslinjer og vedtekter som erstatter gjeldende skriv.</w:t>
              </w:r>
            </w:p>
            <w:p>
              <w:pPr>
                <w:spacing w:after="160"/>
              </w:pPr>
              <w:r>
                <w:t xml:space="preserve">Reguleringsplanen har en rekkefølgebestemmelse som skal hindre forurensing av vannmiljøet ved sprenging av mindre partikler. Det planlegges enkle fangdammer/sedimentdammer i lavbrekk/-punkt innenfor arealene i reguleringsplanen. Før uttak av masser begynner skal det etableres nødvendig antall fangdammer i området slik at omkringliggende natur ikke forurenses i uakseptabelt omfang.</w:t>
              </w:r>
            </w:p>
            <w:p>
              <w:pPr>
                <w:spacing w:after="160"/>
              </w:pPr>
              <w:r>
                <w:t xml:space="preserve">Etterbruken av planområdet vil være skog. Det planlegges synlige bruddkanter med eventuell tilbakefylling med egnete masser og naturlig revegetering. Masser for tilbakefylling skal sikre naturlig avrenning fra området.</w:t>
              </w:r>
            </w:p>
            <w:p>
              <w:pPr>
                <w:spacing w:after="160"/>
              </w:pPr>
              <w:r>
                <w:rPr>
                  <w:u w:val="single"/>
                </w:rPr>
                <w:t xml:space="preserve">Risiko og sårbarhet</w:t>
              </w:r>
            </w:p>
            <w:p>
              <w:pPr>
                <w:spacing w:after="160"/>
              </w:pPr>
              <w:r>
                <w:t xml:space="preserve">Planbeskrivelsen inneholder en Risiko- og sårbarhetsanalyse hvor mulige hendelse identifiseres og evalueres med tanke på sannsynlighet og konsekvens. Analysen fremhever flere viktige tema:</w:t>
              </w:r>
              <w:r>
                <w:br/>
              </w:r>
              <w:r>
                <w:t xml:space="preserve"> - </w:t>
              </w:r>
              <w:r>
                <w:rPr>
                  <w:i/>
                </w:rPr>
                <w:t xml:space="preserve">Steinras</w:t>
              </w:r>
              <w:r>
                <w:t xml:space="preserve"> kan oppstå i sammenheng med driften. Området skal være godt sikret for uvedkommende og rutiner for driftspersonell.</w:t>
              </w:r>
              <w:r>
                <w:br/>
              </w:r>
              <w:r>
                <w:t xml:space="preserve"> - </w:t>
              </w:r>
              <w:r>
                <w:rPr>
                  <w:i/>
                </w:rPr>
                <w:t xml:space="preserve">Radongass </w:t>
              </w:r>
              <w:r>
                <w:t xml:space="preserve">forekommer sannsynligvis i området. Eventuelle bygninger må sikres mot dette. </w:t>
              </w:r>
              <w:r>
                <w:br/>
              </w:r>
              <w:r>
                <w:t xml:space="preserve"> - </w:t>
              </w:r>
              <w:r>
                <w:rPr>
                  <w:i/>
                </w:rPr>
                <w:t xml:space="preserve">Overvannshåndtering</w:t>
              </w:r>
              <w:r>
                <w:t xml:space="preserve"> påvirkes ved terrengendring. Avgrensing av planområdet ivaretar imidlertid til stor del naturlige vannveier.</w:t>
              </w:r>
              <w:r>
                <w:br/>
              </w:r>
              <w:r>
                <w:t xml:space="preserve"> - </w:t>
              </w:r>
              <w:r>
                <w:rPr>
                  <w:i/>
                </w:rPr>
                <w:t xml:space="preserve">Kulturminner</w:t>
              </w:r>
              <w:r>
                <w:t xml:space="preserve"> er avdekket med et funn i planområdet. Verdien anses begrenset og planen legger til grunn at det kan fjernes etter aksept fra kulturminnemyndigheten. Eventuelle nye funn er beskyttet av reguleringsplanens bestemmelser. </w:t>
              </w:r>
              <w:r>
                <w:br/>
              </w:r>
              <w:r>
                <w:t xml:space="preserve"> - </w:t>
              </w:r>
              <w:r>
                <w:rPr>
                  <w:i/>
                </w:rPr>
                <w:t xml:space="preserve">Utslipp i vassdrag</w:t>
              </w:r>
              <w:r>
                <w:t xml:space="preserve"> kan skje dersom mindre partikler og støv spredes. Det etableres sedimentdammer innenfor arealene avsatt til masseutvinning. </w:t>
              </w:r>
              <w:r>
                <w:br/>
              </w:r>
              <w:r>
                <w:t xml:space="preserve"> - </w:t>
              </w:r>
              <w:r>
                <w:rPr>
                  <w:i/>
                </w:rPr>
                <w:t xml:space="preserve">Støy- og luftforurensing</w:t>
              </w:r>
              <w:r>
                <w:t xml:space="preserve"> fra næring og trafikk. Drift av et masseuttak medfører både støy- og luftforurensing. Det er langt til nærmeste bebyggelse og lite trolig at noen blir plaget av støy. Det er også sannsynlig at transport av massene vil føre med seg støy og forurensing langs transportveiene. Det er for øvrig også i dag transport av masser og tilsvarende tømmertransport langs disse vegene. Forslagstiller er ikke kjent med klager på dette.</w:t>
              </w:r>
              <w:r>
                <w:br/>
              </w:r>
              <w:r>
                <w:t xml:space="preserve"> </w:t>
              </w:r>
            </w:p>
            <w:p>
              <w:pPr>
                <w:spacing w:after="160"/>
              </w:pPr>
              <w:r>
                <w:rPr>
                  <w:u w:val="single"/>
                </w:rPr>
                <w:t xml:space="preserve">Naturmangfold og vannkvalitet</w:t>
              </w:r>
            </w:p>
            <w:p>
              <w:pPr>
                <w:spacing w:after="160"/>
              </w:pPr>
              <w:r>
                <w:t xml:space="preserve">Planbeskrivelsen viser til at det ikke er registrert funn av rødlistede arter i planområdet og avstanden til naturreservat. Avstanden til naturreservat Linåsmyra er ca 4 km og planområdet ligger i et  område med aktivt skogbruk. Planbeskrivelsen beskriver verneinteresser ved Lindåsmyra nærmere. Det påtales videre at planområdet ligger i utkant av  hekke-/yngleområde eller voksested for rovfuglarten lerkefalk og tilsvarende for hønsehauk, jf naturbase kart.</w:t>
              </w:r>
            </w:p>
            <w:p>
              <w:pPr>
                <w:spacing w:after="160"/>
              </w:pPr>
              <w:r>
                <w:t xml:space="preserve">Ved flere innspill er det vist til at Heroringvinge forekommer langs nordre adkomstvei. Heroringvinge er på rødlista sterkt truet og Eidskog kommune har et særlig ansvar ettersom arten finns på flere plasser her, men ellers kun på et lite antall steder i Norge. Den har gått sterkt tilbake både i Norge og Sverige og ble fredet i 2001. Arten er i følge artsdatabanken sterkt knyttet til kulturlandskapet, og er helt avhengig av en viss skjøtsel i form av beiting og nyrydning for å finne egnede levesteder. Den flyver aktivt under juni måned og tidlig juli.</w:t>
              </w:r>
              <w:r>
                <w:br/>
              </w:r>
              <w:r>
                <w:t xml:space="preserve"> </w:t>
              </w:r>
            </w:p>
            <w:p>
              <w:pPr>
                <w:spacing w:after="160"/>
              </w:pPr>
              <w:r>
                <w:t xml:space="preserve">Høringsinspill løfter bekymring for at økte antall transporter risikerer å skade lokale bestand av heroringvinge. Et alternativ for å verne den flyende sommerfuglen er å begrense massetransport i den viktigste flyvetiden. Med tanke på at driften forventens pågå periodevis og over lang tid, vurderes imidlertid betydningen av transporter som liten for bestanden av heroringvinge. </w:t>
              </w:r>
            </w:p>
            <w:p>
              <w:pPr>
                <w:spacing w:after="160"/>
              </w:pPr>
              <w:r>
                <w:t xml:space="preserve">Det er knyttet ytterlige bekymring i innspill til transport langs Billaveien som kan påføre skade på arten Solblom som er sterkt truet på rødlisten. Blomsten er knyttet til det småskala kulturlandskapet i området og er også betydningsfull for pollinatører og spesialiserte insekter. Transporter risiker å medføre støv og kan påvirke grøfteareal med ulempe for solblomst. Det vises til at andre adkomstveier bør benyttes til transport.</w:t>
              </w:r>
            </w:p>
            <w:p>
              <w:pPr>
                <w:spacing w:after="160"/>
              </w:pPr>
              <w:r>
                <w:t xml:space="preserve">Det vurderes ikke som nødvendig med ytterligere registreringer. I forhold til naturmangfoldloven</w:t>
              </w:r>
              <w:r>
                <w:br/>
              </w:r>
              <w:r>
                <w:t xml:space="preserve">anses området å være tilstrekkelig registrert, Det er ikke forventet en utbygging som vil fjerne leveområdet utover det planlagte masseuttaket, og det er satt igjen store areal som kantsone. Kunnskapsgrunnlaget anses tilfredsstillende og de samlete belastningene på økosystemet begrensede. Bestemmelser er utformet for å unngå spredning av fremmede</w:t>
              </w:r>
              <w:r>
                <w:br/>
              </w:r>
              <w:r>
                <w:t xml:space="preserve">plantearter som finns i planområdet.</w:t>
              </w:r>
            </w:p>
            <w:p>
              <w:pPr>
                <w:spacing w:after="160"/>
              </w:pPr>
              <w:r>
                <w:t xml:space="preserve">Med tanke på vannkvalitet i området ligger masseuttaket med avrenning mot vest mot Veksa bekkefelt som har registrert god økologisk tilstand. Mot øst ligger Finnsrudselva bekkefelt som også har god økologisk tilstand. </w:t>
              </w:r>
              <w:r>
                <w:br/>
              </w:r>
              <w:r>
                <w:t xml:space="preserve">Vannforskriften § 12 viser til at ny aktivitet må begrunnes. Risiko og sårbarhetsanalysen i planforslaget peker på at tiltak bør gjøres for å redusere risiko for forurensing med støv og fine partikler i bekkefeltene. Det planlegges med sedimentdammer. Samfunnsnytten ved tilgangen til masser lokalt anses vesentlig, da der ikke er alternativer på kort avstand.  </w:t>
              </w:r>
            </w:p>
            <w:p>
              <w:pPr>
                <w:spacing w:after="160"/>
              </w:pPr>
              <w:r>
                <w:rPr>
                  <w:u w:val="single"/>
                </w:rPr>
                <w:t xml:space="preserve">Barn- og unges oppvekstsvilkår, universell utforming og landskapshensyn</w:t>
              </w:r>
            </w:p>
            <w:p>
              <w:pPr>
                <w:spacing w:after="160"/>
              </w:pPr>
              <w:r>
                <w:t xml:space="preserve">Transporter til og fra masseuttaket vil passere på kort avstand fra enkelte hus. Det er i innspill knyttet bekymring til trafikkfare, støv og støyplage som en konsekvens av øket drift. Reguleringsplanen har mulighet til å fastsette driftstider som reduserer trafikken i perioder barn går til og fra skolen, eller krav til informasjon i forbindelse med aktive driftsperioder. </w:t>
              </w:r>
            </w:p>
            <w:p>
              <w:pPr>
                <w:spacing w:after="160"/>
              </w:pPr>
              <w:r>
                <w:t xml:space="preserve">Masseuttaket ligger på stort avstand fra populære turstier og forventes skiltet for å gjøre eventuelle turgåere oppmerksom på bruddkant. Skogbilveien kan benyttes til ferdsel gjennom området med skilting ved drift. </w:t>
              </w:r>
            </w:p>
            <w:p>
              <w:pPr>
                <w:spacing w:after="160"/>
              </w:pPr>
              <w:r>
                <w:t xml:space="preserve">Terrenginngrepet vil være vesentlig på stedet, men med tanke på topografien og avstand til bebyggelse og turområder vil virkningene for landskapet være forholdsvis små.  </w:t>
              </w:r>
            </w:p>
            <w:p>
              <w:pPr>
                <w:spacing w:after="160"/>
              </w:pPr>
              <w:r>
                <w:rPr>
                  <w:u w:val="single"/>
                </w:rPr>
                <w:t xml:space="preserve">Kulturminner</w:t>
              </w:r>
            </w:p>
            <w:p>
              <w:pPr>
                <w:spacing w:after="160"/>
              </w:pPr>
              <w:r>
                <w:t xml:space="preserve">Det er registrert ett kulturminne innenfor planområdet og det er nødvendig å foreta arkeologisk registrering for å avklare om det finnes automatisk freda kulturminner. Reguleringsplanen kan ikke vedtas før fylkeskommunen har avgitt ny uttalelse på grunnlag av varslet kulturminneregistrering. </w:t>
              </w:r>
            </w:p>
            <w:p>
              <w:pPr>
                <w:spacing w:after="160"/>
              </w:pPr>
              <w:r>
                <w:rPr>
                  <w:u w:val="single"/>
                </w:rPr>
                <w:t xml:space="preserve">Vurdering av KU-plikt</w:t>
              </w:r>
            </w:p>
            <w:p>
              <w:pPr>
                <w:spacing w:after="160"/>
              </w:pPr>
              <w:r>
                <w:t xml:space="preserve">Eidskog kommune har ved planoppstart vurdert at tiltaket ikke berøres av forskrift for konsekvensutredning. I saksframlegget med vedtak PS - 018/23 ble det fremmet følgende argumentasjon: "Det er ikke funnet grunnlag for å stille krav om konsekvensutredning. Framlagte initiativ er under 200 dekar og 2 mill. kubikkmeter masse. Det rammes derfor ikke</w:t>
              </w:r>
              <w:r>
                <w:br/>
              </w:r>
              <w:r>
                <w:t xml:space="preserve">opp av forskriften om konsekvensutredninger § 6 pkt b om tiltak som alltid skal utredes. I forskriftens § 8 kan en rekke tiltak nevnt i forskriftens vedlegg 2 utløse konsekvensutredning. Dette er mineraluttak, avskoging til annen arealbruk og deponi over 50 dekar eller 50 000 kubikkmeter. Da skal tiltaket vurderes å gi vesentlig virkninger for miljø og samfunn etter kriterier i § 10. Dette er blant annet hvis det berører verneområder, leveområder for  prioriterte arter eller naturtyper, større omdisponering av LNF-arealer, eller gi vesentlig forurensing. Dette er vurdert å ikke være til stede i området og tiltaket er også ganske begrenset og bidrar også til bedre vedlikehold av skogsveger og dermed i tråd med landbrukisnteresser. Hvis et større deponi ønskes må denne framtidige bruken avklares. Dette vil fanges opp av både plan- og bygningsloven og ev. forurensingsloven."</w:t>
              </w:r>
            </w:p>
            <w:p>
              <w:pPr>
                <w:spacing w:after="160"/>
              </w:pPr>
              <w:r>
                <w:rPr>
                  <w:u w:val="single"/>
                </w:rPr>
                <w:t xml:space="preserve">Samfunnsnytte og klimapåvirkning</w:t>
              </w:r>
            </w:p>
            <w:p>
              <w:pPr>
                <w:spacing w:after="160"/>
              </w:pPr>
              <w:r>
                <w:t xml:space="preserve">Tiltaket åpner for bruk av lokale masser i skogsnæringen i den søndre delen av kommunen. Reguleringsplanen har videre et kommersiellt potensial og bidrar til flere alternativ for masser i denne delen av Kongsvingerregionen. Kommuneplanens arealdel legger til grunn at flere mineralforekomster med reguleringsplan sentralt i kommunen er positivt for samfunnsutvikling. Det skaper bedre konkurranse, og legger til rette for færre lange transporter, som er positivt med tanke på hensyn til klimagassutslipp. </w:t>
              </w:r>
            </w:p>
            <w:p>
              <w:pPr>
                <w:spacing w:after="160"/>
              </w:pPr>
              <w:r>
                <w:br/>
              </w:r>
              <w:r>
                <w:rPr>
                  <w:b/>
                </w:rPr>
                <w:t xml:space="preserve">Lovfortolkning</w:t>
              </w:r>
              <w:r>
                <w:br/>
              </w:r>
              <w:r>
                <w:t xml:space="preserve">Forslag til reguleringsplan følger reglene i plan- og bygningslovens § 12-10 og 12-11 for</w:t>
              </w:r>
              <w:r>
                <w:br/>
              </w:r>
              <w:r>
                <w:t xml:space="preserve">behandling av planforslag. Kommunedirektøren anbefaler at planforslaget sendes på høring</w:t>
              </w:r>
              <w:r>
                <w:br/>
              </w:r>
              <w:r>
                <w:t xml:space="preserve">jf. § 5-2.</w:t>
              </w:r>
            </w:p>
            <w:p>
              <w:pPr>
                <w:spacing w:after="160"/>
              </w:pPr>
              <w:r>
                <w:br/>
              </w:r>
              <w:r>
                <w:rPr>
                  <w:b/>
                </w:rPr>
                <w:t xml:space="preserve">Konsekvenser</w:t>
              </w:r>
              <w:r>
                <w:br/>
              </w:r>
              <w:r>
                <w:t xml:space="preserve">Uttaket vil være positivt for grunneiere og vedlikehold av skogsveger i området. Det kan også gi et tilbud om masser for salg.</w:t>
              </w:r>
              <w:r>
                <w:br/>
              </w:r>
              <w:r>
                <w:t xml:space="preserve">Det vurderes at det er få negative konsekvenser, men styrning av driftstid for å hensynta heroringvinge og solblom kan vurderes i høringsperioden. </w:t>
              </w:r>
            </w:p>
            <w:p>
              <w:pPr>
                <w:spacing w:after="160"/>
              </w:pPr>
              <w:r>
                <w:br/>
              </w:r>
              <w:r>
                <w:rPr>
                  <w:b/>
                </w:rPr>
                <w:t xml:space="preserve">Konsekvenser for andre enheter i kommunen</w:t>
              </w:r>
              <w:r>
                <w:br/>
              </w:r>
              <w:r>
                <w:t xml:space="preserve">Ikke vurdert.</w:t>
              </w:r>
            </w:p>
            <w:p>
              <w:pPr>
                <w:spacing w:after="160"/>
              </w:pPr>
              <w:r>
                <w:br/>
              </w:r>
              <w:r>
                <w:rPr>
                  <w:b/>
                </w:rPr>
                <w:t xml:space="preserve">Økonomi</w:t>
              </w:r>
              <w:r>
                <w:br/>
              </w:r>
              <w:r>
                <w:t xml:space="preserve">Utbygging skjer i privat regi.</w:t>
              </w:r>
            </w:p>
            <w:p>
              <w:pPr>
                <w:spacing w:after="160"/>
              </w:pPr>
              <w:r>
                <w:br/>
              </w:r>
              <w:r>
                <w:rPr>
                  <w:b/>
                </w:rPr>
                <w:t xml:space="preserve">Kommuneplan og Økonomiplan</w:t>
              </w:r>
              <w:r>
                <w:br/>
              </w:r>
              <w:r>
                <w:t xml:space="preserve">Samsvarer med ønsket utvikling og arealformål.</w:t>
              </w:r>
            </w:p>
            <w:p>
              <w:pPr>
                <w:spacing w:after="160"/>
              </w:pPr>
              <w:r>
                <w:br/>
              </w:r>
              <w:r>
                <w:rPr>
                  <w:b/>
                </w:rPr>
                <w:t xml:space="preserve">Folkehelse</w:t>
              </w:r>
              <w:r>
                <w:br/>
              </w:r>
              <w:r>
                <w:t xml:space="preserve">Se ovenfor "konsekvenser" med vurdering om informasjon for god trafikksikkerhet.</w:t>
              </w:r>
            </w:p>
            <w:p>
              <w:pPr>
                <w:spacing w:after="160"/>
              </w:pPr>
              <w:r>
                <w:br/>
              </w:r>
              <w:r>
                <w:rPr>
                  <w:b/>
                </w:rPr>
                <w:t xml:space="preserve">Alternative løsninger</w:t>
              </w:r>
              <w:r>
                <w:br/>
              </w:r>
              <w:r>
                <w:t xml:space="preserve">Behandlingen av planforslaget viser </w:t>
              </w:r>
              <w:r>
                <w:br/>
              </w:r>
              <w:r>
                <w:rPr>
                  <w:b/>
                </w:rPr>
                <w:t xml:space="preserve">Drøfting med tillitsvalgte</w:t>
              </w:r>
              <w:r>
                <w:br/>
              </w:r>
              <w:r>
                <w:t xml:space="preserve"> </w:t>
              </w:r>
            </w:p>
          </w:sdtContent>
        </w:sdt>
        <w:p w:rsidRPr="00AB68E0" w:rsidR="00F17BF4" w:rsidP="003E7097" w:rsidRDefault="00F17BF4" w14:paraId="27528517" w14:textId="77777777"/>
        <w:sdt>
          <w:sdtPr>
            <w:alias w:val="NyeOpplysningerTekst"/>
            <w:tag w:val="NyeOpplysningerTekst"/>
            <w:id w:val="98300992"/>
          </w:sdtPr>
          <w:sdtContent/>
        </w:sdt>
        <w:p w:rsidRPr="00AB68E0" w:rsidR="002E12DF" w:rsidP="003E7097" w:rsidRDefault="00000000" w14:paraId="0B7A056E" w14:textId="25A2CAA4"/>
      </w:sdtContent>
    </w:sdt>
    <w:sectPr w:rsidRPr="00AB68E0" w:rsidR="002E12DF" w:rsidSect="00F60102">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3BE4"/>
    <w:rsid w:val="00026766"/>
    <w:rsid w:val="00027F47"/>
    <w:rsid w:val="0006128D"/>
    <w:rsid w:val="000F2188"/>
    <w:rsid w:val="00161D04"/>
    <w:rsid w:val="00180673"/>
    <w:rsid w:val="00184E5F"/>
    <w:rsid w:val="00196357"/>
    <w:rsid w:val="00197371"/>
    <w:rsid w:val="002275F5"/>
    <w:rsid w:val="0024523D"/>
    <w:rsid w:val="00272D5E"/>
    <w:rsid w:val="0027696E"/>
    <w:rsid w:val="002B1353"/>
    <w:rsid w:val="002E12DF"/>
    <w:rsid w:val="00306EDF"/>
    <w:rsid w:val="00370FBF"/>
    <w:rsid w:val="00382D8C"/>
    <w:rsid w:val="00383B81"/>
    <w:rsid w:val="003E7097"/>
    <w:rsid w:val="004026C0"/>
    <w:rsid w:val="00411CB5"/>
    <w:rsid w:val="0041379B"/>
    <w:rsid w:val="004551D0"/>
    <w:rsid w:val="00542A27"/>
    <w:rsid w:val="00566A27"/>
    <w:rsid w:val="00570C42"/>
    <w:rsid w:val="00575D61"/>
    <w:rsid w:val="00597B30"/>
    <w:rsid w:val="005B2859"/>
    <w:rsid w:val="00666F91"/>
    <w:rsid w:val="006E6A9D"/>
    <w:rsid w:val="006F0A24"/>
    <w:rsid w:val="006F1CAC"/>
    <w:rsid w:val="007901CE"/>
    <w:rsid w:val="0080603F"/>
    <w:rsid w:val="008171DC"/>
    <w:rsid w:val="00846E02"/>
    <w:rsid w:val="0086294E"/>
    <w:rsid w:val="00887BB0"/>
    <w:rsid w:val="008C1838"/>
    <w:rsid w:val="008D2DF4"/>
    <w:rsid w:val="009137CE"/>
    <w:rsid w:val="0092700B"/>
    <w:rsid w:val="00942EB4"/>
    <w:rsid w:val="00945821"/>
    <w:rsid w:val="009662CD"/>
    <w:rsid w:val="00973558"/>
    <w:rsid w:val="009B6F3F"/>
    <w:rsid w:val="009C7170"/>
    <w:rsid w:val="009C7B82"/>
    <w:rsid w:val="00A0469D"/>
    <w:rsid w:val="00A0723C"/>
    <w:rsid w:val="00A23776"/>
    <w:rsid w:val="00A469FF"/>
    <w:rsid w:val="00A662BA"/>
    <w:rsid w:val="00A8508C"/>
    <w:rsid w:val="00AB385C"/>
    <w:rsid w:val="00AB68E0"/>
    <w:rsid w:val="00AC5279"/>
    <w:rsid w:val="00AF5B50"/>
    <w:rsid w:val="00AF5F06"/>
    <w:rsid w:val="00B051DF"/>
    <w:rsid w:val="00B33D7A"/>
    <w:rsid w:val="00B35502"/>
    <w:rsid w:val="00B92A0B"/>
    <w:rsid w:val="00BA168B"/>
    <w:rsid w:val="00C046D6"/>
    <w:rsid w:val="00C1612B"/>
    <w:rsid w:val="00CC25CC"/>
    <w:rsid w:val="00CD051B"/>
    <w:rsid w:val="00CF4474"/>
    <w:rsid w:val="00D115D5"/>
    <w:rsid w:val="00D44788"/>
    <w:rsid w:val="00D84751"/>
    <w:rsid w:val="00D963E1"/>
    <w:rsid w:val="00DA323E"/>
    <w:rsid w:val="00DB3E00"/>
    <w:rsid w:val="00DE7DD6"/>
    <w:rsid w:val="00E04CD7"/>
    <w:rsid w:val="00E42F6B"/>
    <w:rsid w:val="00E617E0"/>
    <w:rsid w:val="00E90C1E"/>
    <w:rsid w:val="00E950B1"/>
    <w:rsid w:val="00ED0823"/>
    <w:rsid w:val="00EE795E"/>
    <w:rsid w:val="00EF4732"/>
    <w:rsid w:val="00F17BF4"/>
    <w:rsid w:val="00F551D1"/>
    <w:rsid w:val="00F60102"/>
    <w:rsid w:val="00F72016"/>
    <w:rsid w:val="00F93B3F"/>
    <w:rsid w:val="00FA1A23"/>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6D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rsid w:val="00C046D6"/>
    <w:pPr>
      <w:keepNext/>
      <w:keepLines/>
      <w:spacing w:before="120" w:after="120"/>
      <w:outlineLvl w:val="0"/>
    </w:pPr>
    <w:rPr>
      <w:rFonts w:eastAsiaTheme="majorEastAsia" w:cstheme="majorBidi"/>
      <w:sz w:val="36"/>
      <w:szCs w:val="32"/>
    </w:rPr>
  </w:style>
  <w:style w:type="paragraph" w:styleId="Overskrift2">
    <w:name w:val="heading 2"/>
    <w:basedOn w:val="Normal"/>
    <w:next w:val="Normal"/>
    <w:link w:val="Overskrift2Tegn"/>
    <w:uiPriority w:val="9"/>
    <w:unhideWhenUsed/>
    <w:rsid w:val="00C046D6"/>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rsid w:val="00C046D6"/>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unhideWhenUsed/>
    <w:rsid w:val="00C046D6"/>
    <w:pPr>
      <w:keepNext/>
      <w:keepLines/>
      <w:outlineLvl w:val="3"/>
    </w:pPr>
    <w:rPr>
      <w:rFonts w:eastAsiaTheme="majorEastAsia" w:cstheme="majorBidi"/>
      <w:iCs/>
      <w:sz w:val="28"/>
    </w:rPr>
  </w:style>
  <w:style w:type="paragraph" w:styleId="Overskrift5">
    <w:name w:val="heading 5"/>
    <w:basedOn w:val="Normal"/>
    <w:next w:val="Normal"/>
    <w:link w:val="Overskrift5Tegn"/>
    <w:rsid w:val="00C046D6"/>
    <w:pPr>
      <w:keepNext/>
      <w:keepLines/>
      <w:spacing w:line="240" w:lineRule="atLeast"/>
      <w:outlineLvl w:val="4"/>
    </w:pPr>
    <w:rPr>
      <w:kern w:val="20"/>
    </w:rPr>
  </w:style>
  <w:style w:type="paragraph" w:styleId="Overskrift6">
    <w:name w:val="heading 6"/>
    <w:basedOn w:val="Normal"/>
    <w:next w:val="Normal"/>
    <w:link w:val="Overskrift6Tegn"/>
    <w:rsid w:val="00C046D6"/>
    <w:pPr>
      <w:keepNext/>
      <w:jc w:val="center"/>
      <w:outlineLvl w:val="5"/>
    </w:pPr>
    <w:rPr>
      <w:sz w:val="32"/>
    </w:rPr>
  </w:style>
  <w:style w:type="paragraph" w:styleId="Overskrift7">
    <w:name w:val="heading 7"/>
    <w:basedOn w:val="Normal"/>
    <w:next w:val="Normal"/>
    <w:link w:val="Overskrift7Tegn"/>
    <w:rsid w:val="00C046D6"/>
    <w:pPr>
      <w:keepNext/>
      <w:outlineLvl w:val="6"/>
    </w:pPr>
    <w:rPr>
      <w:b/>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Boktittel">
    <w:name w:val="Book Title"/>
    <w:basedOn w:val="Standardskriftforavsnitt"/>
    <w:uiPriority w:val="33"/>
    <w:rsid w:val="00C046D6"/>
    <w:rPr>
      <w:rFonts w:ascii="Calibri" w:hAnsi="Calibri"/>
      <w:b/>
      <w:bCs/>
      <w:i/>
      <w:iCs/>
      <w:spacing w:val="5"/>
      <w:sz w:val="24"/>
    </w:rPr>
  </w:style>
  <w:style w:type="paragraph" w:styleId="Bunntekst">
    <w:name w:val="footer"/>
    <w:basedOn w:val="Normal"/>
    <w:link w:val="BunntekstTegn"/>
    <w:uiPriority w:val="99"/>
    <w:unhideWhenUsed/>
    <w:rsid w:val="00C046D6"/>
    <w:rPr>
      <w:sz w:val="16"/>
    </w:rPr>
  </w:style>
  <w:style w:type="character" w:styleId="Overskrift1Tegn" w:customStyle="1">
    <w:name w:val="Overskrift 1 Tegn"/>
    <w:basedOn w:val="Standardskriftforavsnitt"/>
    <w:link w:val="Overskrift1"/>
    <w:uiPriority w:val="9"/>
    <w:rsid w:val="00C046D6"/>
    <w:rPr>
      <w:rFonts w:eastAsiaTheme="majorEastAsia" w:cstheme="majorBidi"/>
      <w:sz w:val="36"/>
      <w:szCs w:val="32"/>
      <w:lang w:eastAsia="nb-NO"/>
    </w:rPr>
  </w:style>
  <w:style w:type="character" w:styleId="Overskrift2Tegn" w:customStyle="1">
    <w:name w:val="Overskrift 2 Tegn"/>
    <w:basedOn w:val="Standardskriftforavsnitt"/>
    <w:link w:val="Overskrift2"/>
    <w:uiPriority w:val="9"/>
    <w:rsid w:val="00C046D6"/>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046D6"/>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rsid w:val="00C046D6"/>
    <w:rPr>
      <w:rFonts w:eastAsiaTheme="majorEastAsia" w:cstheme="majorBidi"/>
      <w:iCs/>
      <w:sz w:val="28"/>
      <w:szCs w:val="20"/>
      <w:lang w:eastAsia="nb-NO"/>
    </w:rPr>
  </w:style>
  <w:style w:type="character" w:styleId="BunntekstTegn" w:customStyle="1">
    <w:name w:val="Bunntekst Tegn"/>
    <w:basedOn w:val="Standardskriftforavsnitt"/>
    <w:link w:val="Bunntekst"/>
    <w:uiPriority w:val="99"/>
    <w:rsid w:val="00C046D6"/>
    <w:rPr>
      <w:rFonts w:cs="Times New Roman"/>
      <w:sz w:val="16"/>
      <w:szCs w:val="20"/>
      <w:lang w:eastAsia="nb-NO"/>
    </w:rPr>
  </w:style>
  <w:style w:type="character" w:styleId="Hyperkobling">
    <w:name w:val="Hyperlink"/>
    <w:rsid w:val="00C046D6"/>
    <w:rPr>
      <w:rFonts w:cs="Times New Roman"/>
      <w:color w:val="0000FF"/>
      <w:u w:val="single"/>
    </w:rPr>
  </w:style>
  <w:style w:type="character" w:styleId="Overskrift5Tegn" w:customStyle="1">
    <w:name w:val="Overskrift 5 Tegn"/>
    <w:basedOn w:val="Standardskriftforavsnitt"/>
    <w:link w:val="Overskrift5"/>
    <w:rsid w:val="00C046D6"/>
    <w:rPr>
      <w:rFonts w:cs="Times New Roman"/>
      <w:kern w:val="20"/>
      <w:sz w:val="24"/>
      <w:szCs w:val="20"/>
      <w:lang w:eastAsia="nb-NO"/>
    </w:rPr>
  </w:style>
  <w:style w:type="character" w:styleId="Overskrift6Tegn" w:customStyle="1">
    <w:name w:val="Overskrift 6 Tegn"/>
    <w:basedOn w:val="Standardskriftforavsnitt"/>
    <w:link w:val="Overskrift6"/>
    <w:rsid w:val="00C046D6"/>
    <w:rPr>
      <w:rFonts w:cs="Times New Roman"/>
      <w:sz w:val="32"/>
      <w:szCs w:val="20"/>
      <w:lang w:eastAsia="nb-NO"/>
    </w:rPr>
  </w:style>
  <w:style w:type="character" w:styleId="Overskrift7Tegn" w:customStyle="1">
    <w:name w:val="Overskrift 7 Tegn"/>
    <w:basedOn w:val="Standardskriftforavsnitt"/>
    <w:link w:val="Overskrift7"/>
    <w:rsid w:val="00C046D6"/>
    <w:rPr>
      <w:rFonts w:cs="Times New Roman"/>
      <w:b/>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theme" Target="/word/theme/theme1.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glossaryDocument" Target="/word/glossary/document.xml" Id="rId6" /><Relationship Type="http://schemas.openxmlformats.org/officeDocument/2006/relationships/fontTable" Target="/word/fontTable.xml" Id="rId5" /><Relationship Type="http://schemas.openxmlformats.org/officeDocument/2006/relationships/image" Target="/word/media/image1.jpeg" Id="rId4" /><Relationship Type="http://schemas.openxmlformats.org/officeDocument/2006/relationships/image" Target="/media/image2.jpg" Id="R9abd95563d3e4434" /><Relationship Type="http://schemas.openxmlformats.org/officeDocument/2006/relationships/image" Target="/media/image3.jpg" Id="Rc4baab1662594143" /><Relationship Type="http://schemas.openxmlformats.org/officeDocument/2006/relationships/image" Target="/media/image4.jpg" Id="R4794347ae67c47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oldertekst"/>
            </w:rPr>
            <w:t>Klikk eller trykk her for å skrive inn tekst.</w:t>
          </w:r>
        </w:p>
      </w:docPartBody>
    </w:docPart>
    <w:docPart>
      <w:docPartPr>
        <w:name w:val="C0CBD26F0E8F41C9A3D2873C1933D34A"/>
        <w:category>
          <w:name w:val="Generelt"/>
          <w:gallery w:val="placeholder"/>
        </w:category>
        <w:types>
          <w:type w:val="bbPlcHdr"/>
        </w:types>
        <w:behaviors>
          <w:behavior w:val="content"/>
        </w:behaviors>
        <w:guid w:val="{7D88A79F-A3DF-4ABC-B174-3085A7C5E5EE}"/>
      </w:docPartPr>
      <w:docPartBody>
        <w:p w:rsidR="0098689E" w:rsidRDefault="00F615CA" w:rsidP="00170DDE">
          <w:pPr>
            <w:pStyle w:val="C0CBD26F0E8F41C9A3D2873C1933D34A"/>
          </w:pPr>
          <w:r w:rsidRPr="00AB68E0">
            <w:t xml:space="preserve"> </w:t>
          </w:r>
        </w:p>
      </w:docPartBody>
    </w:docPart>
    <w:docPart>
      <w:docPartPr>
        <w:name w:val="0692EAADFF3147729A9961C2A8732560"/>
        <w:category>
          <w:name w:val="Generelt"/>
          <w:gallery w:val="placeholder"/>
        </w:category>
        <w:types>
          <w:type w:val="bbPlcHdr"/>
        </w:types>
        <w:behaviors>
          <w:behavior w:val="content"/>
        </w:behaviors>
        <w:guid w:val="{B6620999-4B2C-4023-A526-96B5310E1791}"/>
      </w:docPartPr>
      <w:docPartBody>
        <w:p w:rsidR="0098689E" w:rsidRDefault="00FF6C1E" w:rsidP="00FF6C1E">
          <w:pPr>
            <w:pStyle w:val="0692EAADFF3147729A9961C2A8732560"/>
          </w:pPr>
          <w:r w:rsidRPr="006D5990">
            <w:rPr>
              <w:rStyle w:val="Plassholdertekst"/>
            </w:rPr>
            <w:t>Klikk eller trykk her for å skrive inn tekst.</w:t>
          </w:r>
        </w:p>
      </w:docPartBody>
    </w:docPart>
    <w:docPart>
      <w:docPartPr>
        <w:name w:val="595A8B44336A4A9EB4BCC93D4FB281B0"/>
        <w:category>
          <w:name w:val="Generelt"/>
          <w:gallery w:val="placeholder"/>
        </w:category>
        <w:types>
          <w:type w:val="bbPlcHdr"/>
        </w:types>
        <w:behaviors>
          <w:behavior w:val="content"/>
        </w:behaviors>
        <w:guid w:val="{22E80ACC-9C04-4022-A081-B533681DB9D2}"/>
      </w:docPartPr>
      <w:docPartBody>
        <w:p w:rsidR="0098689E" w:rsidRDefault="00FF6C1E" w:rsidP="00FF6C1E">
          <w:pPr>
            <w:pStyle w:val="595A8B44336A4A9EB4BCC93D4FB281B0"/>
          </w:pPr>
          <w:r w:rsidRPr="006D5990">
            <w:rPr>
              <w:rStyle w:val="Plassholdertekst"/>
            </w:rPr>
            <w:t>Klikk eller trykk her for å skrive inn tekst.</w:t>
          </w:r>
        </w:p>
      </w:docPartBody>
    </w:docPart>
    <w:docPart>
      <w:docPartPr>
        <w:name w:val="93F5972B2053426E9C65AFBA4ADF5C26"/>
        <w:category>
          <w:name w:val="Generelt"/>
          <w:gallery w:val="placeholder"/>
        </w:category>
        <w:types>
          <w:type w:val="bbPlcHdr"/>
        </w:types>
        <w:behaviors>
          <w:behavior w:val="content"/>
        </w:behaviors>
        <w:guid w:val="{36B344B5-10C3-4805-8B60-3614DEED265B}"/>
      </w:docPartPr>
      <w:docPartBody>
        <w:p w:rsidR="0098689E" w:rsidRDefault="00FF6C1E" w:rsidP="00FF6C1E">
          <w:pPr>
            <w:pStyle w:val="93F5972B2053426E9C65AFBA4ADF5C26"/>
          </w:pPr>
          <w:r w:rsidRPr="006D5990">
            <w:rPr>
              <w:rStyle w:val="Plassholdertekst"/>
            </w:rPr>
            <w:t>Klikk eller trykk her for å skrive inn tekst.</w:t>
          </w:r>
        </w:p>
      </w:docPartBody>
    </w:docPart>
    <w:docPart>
      <w:docPartPr>
        <w:name w:val="886A0976BCD641A88B99C7215D5A42B5"/>
        <w:category>
          <w:name w:val="Generelt"/>
          <w:gallery w:val="placeholder"/>
        </w:category>
        <w:types>
          <w:type w:val="bbPlcHdr"/>
        </w:types>
        <w:behaviors>
          <w:behavior w:val="content"/>
        </w:behaviors>
        <w:guid w:val="{A847EE44-3295-452F-817B-9ED044AEDAD6}"/>
      </w:docPartPr>
      <w:docPartBody>
        <w:p w:rsidR="0098689E" w:rsidRDefault="00FF6C1E" w:rsidP="00FF6C1E">
          <w:pPr>
            <w:pStyle w:val="886A0976BCD641A88B99C7215D5A42B5"/>
          </w:pPr>
          <w:r w:rsidRPr="006D5990">
            <w:rPr>
              <w:rStyle w:val="Plassholdertekst"/>
            </w:rPr>
            <w:t>Klikk eller trykk her for å skrive inn tekst.</w:t>
          </w:r>
        </w:p>
      </w:docPartBody>
    </w:docPart>
    <w:docPart>
      <w:docPartPr>
        <w:name w:val="B9D56A7C85004831AA43D8FA036AB159"/>
        <w:category>
          <w:name w:val="Generelt"/>
          <w:gallery w:val="placeholder"/>
        </w:category>
        <w:types>
          <w:type w:val="bbPlcHdr"/>
        </w:types>
        <w:behaviors>
          <w:behavior w:val="content"/>
        </w:behaviors>
        <w:guid w:val="{DB4093DC-E860-4D59-A575-9D4023FCE076}"/>
      </w:docPartPr>
      <w:docPartBody>
        <w:p w:rsidR="0098689E" w:rsidRDefault="00FF6C1E" w:rsidP="00FF6C1E">
          <w:pPr>
            <w:pStyle w:val="B9D56A7C85004831AA43D8FA036AB159"/>
          </w:pPr>
          <w:r w:rsidRPr="006D5990">
            <w:rPr>
              <w:rStyle w:val="Plassholdertekst"/>
            </w:rPr>
            <w:t>Klikk eller trykk her for å skrive inn tekst.</w:t>
          </w:r>
        </w:p>
      </w:docPartBody>
    </w:docPart>
    <w:docPart>
      <w:docPartPr>
        <w:name w:val="0B734720C4D747268297F05380F68184"/>
        <w:category>
          <w:name w:val="Generelt"/>
          <w:gallery w:val="placeholder"/>
        </w:category>
        <w:types>
          <w:type w:val="bbPlcHdr"/>
        </w:types>
        <w:behaviors>
          <w:behavior w:val="content"/>
        </w:behaviors>
        <w:guid w:val="{89AF6C80-0932-4422-8932-5EF7D2385240}"/>
      </w:docPartPr>
      <w:docPartBody>
        <w:p w:rsidR="0098689E" w:rsidRDefault="00FF6C1E" w:rsidP="00FF6C1E">
          <w:pPr>
            <w:pStyle w:val="0B734720C4D747268297F05380F68184"/>
          </w:pPr>
          <w:r w:rsidRPr="006D5990">
            <w:rPr>
              <w:rStyle w:val="Plassholdertekst"/>
            </w:rPr>
            <w:t>Klikk eller trykk her for å skrive inn tekst.</w:t>
          </w:r>
        </w:p>
      </w:docPartBody>
    </w:docPart>
    <w:docPart>
      <w:docPartPr>
        <w:name w:val="57BE1E0816934D5CB0A9F4DC4B1DFA22"/>
        <w:category>
          <w:name w:val="Generelt"/>
          <w:gallery w:val="placeholder"/>
        </w:category>
        <w:types>
          <w:type w:val="bbPlcHdr"/>
        </w:types>
        <w:behaviors>
          <w:behavior w:val="content"/>
        </w:behaviors>
        <w:guid w:val="{607C0BC3-F4D3-404F-B71B-52BBFCA27752}"/>
      </w:docPartPr>
      <w:docPartBody>
        <w:p w:rsidR="0098689E" w:rsidRDefault="00F615CA" w:rsidP="00FF6C1E">
          <w:pPr>
            <w:pStyle w:val="57BE1E0816934D5CB0A9F4DC4B1DFA22"/>
          </w:pPr>
          <w:r w:rsidRPr="00AB68E0">
            <w:t xml:space="preserve"> </w:t>
          </w:r>
        </w:p>
      </w:docPartBody>
    </w:docPart>
    <w:docPart>
      <w:docPartPr>
        <w:name w:val="E61351BECC5E408CBB950958A76988F4"/>
        <w:category>
          <w:name w:val="Generelt"/>
          <w:gallery w:val="placeholder"/>
        </w:category>
        <w:types>
          <w:type w:val="bbPlcHdr"/>
        </w:types>
        <w:behaviors>
          <w:behavior w:val="content"/>
        </w:behaviors>
        <w:guid w:val="{2806370F-BEBB-4CA3-AE8F-961136A71D97}"/>
      </w:docPartPr>
      <w:docPartBody>
        <w:p w:rsidR="0098689E" w:rsidRDefault="00F615CA" w:rsidP="00FF6C1E">
          <w:pPr>
            <w:pStyle w:val="E61351BECC5E408CBB950958A76988F4"/>
          </w:pPr>
          <w:r w:rsidRPr="00AB68E0">
            <w:t xml:space="preserve"> </w:t>
          </w:r>
        </w:p>
      </w:docPartBody>
    </w:docPart>
    <w:docPart>
      <w:docPartPr>
        <w:name w:val="3CA23D76445E473F9AA3B96380F723EF"/>
        <w:category>
          <w:name w:val="Generelt"/>
          <w:gallery w:val="placeholder"/>
        </w:category>
        <w:types>
          <w:type w:val="bbPlcHdr"/>
        </w:types>
        <w:behaviors>
          <w:behavior w:val="content"/>
        </w:behaviors>
        <w:guid w:val="{B9D73A7D-21E1-4021-B158-6B1580B17466}"/>
      </w:docPartPr>
      <w:docPartBody>
        <w:p w:rsidR="0098689E" w:rsidRDefault="00F615CA" w:rsidP="00991929">
          <w:pPr>
            <w:pStyle w:val="3CA23D76445E473F9AA3B96380F723EF"/>
          </w:pPr>
          <w:r w:rsidRPr="00AB68E0">
            <w:t xml:space="preserve"> </w:t>
          </w:r>
        </w:p>
      </w:docPartBody>
    </w:docPart>
    <w:docPart>
      <w:docPartPr>
        <w:name w:val="B0FF102B5139446EA084FCE6845F37CA"/>
        <w:category>
          <w:name w:val="Generelt"/>
          <w:gallery w:val="placeholder"/>
        </w:category>
        <w:types>
          <w:type w:val="bbPlcHdr"/>
        </w:types>
        <w:behaviors>
          <w:behavior w:val="content"/>
        </w:behaviors>
        <w:guid w:val="{0A570F3B-035E-4951-A86F-BD11A7F8E400}"/>
      </w:docPartPr>
      <w:docPartBody>
        <w:p w:rsidR="0098689E" w:rsidRDefault="00FF6C1E" w:rsidP="00FF6C1E">
          <w:pPr>
            <w:pStyle w:val="B0FF102B5139446EA084FCE6845F37CA"/>
          </w:pPr>
          <w:r w:rsidRPr="006D5990">
            <w:rPr>
              <w:rStyle w:val="Plassholdertekst"/>
            </w:rPr>
            <w:t>Klikk eller trykk her for å skrive inn tekst.</w:t>
          </w:r>
        </w:p>
      </w:docPartBody>
    </w:docPart>
    <w:docPart>
      <w:docPartPr>
        <w:name w:val="D6AB5CD630F64C88B7D9E046E7544967"/>
        <w:category>
          <w:name w:val="Generelt"/>
          <w:gallery w:val="placeholder"/>
        </w:category>
        <w:types>
          <w:type w:val="bbPlcHdr"/>
        </w:types>
        <w:behaviors>
          <w:behavior w:val="content"/>
        </w:behaviors>
        <w:guid w:val="{2E338FEA-933D-4965-9A25-27843BACAEC5}"/>
      </w:docPartPr>
      <w:docPartBody>
        <w:p w:rsidR="0098689E" w:rsidRDefault="00FF6C1E" w:rsidP="00FF6C1E">
          <w:pPr>
            <w:pStyle w:val="D6AB5CD630F64C88B7D9E046E7544967"/>
          </w:pPr>
          <w:r w:rsidRPr="006D5990">
            <w:rPr>
              <w:rStyle w:val="Plassholde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F615CA" w:rsidP="00FF6C1E">
          <w:pPr>
            <w:pStyle w:val="2337EC0522D34987AEEDAAA1A01C2247"/>
          </w:pPr>
          <w:r w:rsidRPr="00AB68E0">
            <w:t xml:space="preserve"> </w:t>
          </w:r>
        </w:p>
      </w:docPartBody>
    </w:docPart>
    <w:docPart>
      <w:docPartPr>
        <w:name w:val="7F8A916F84BA4F72A3446E15266E22DE"/>
        <w:category>
          <w:name w:val="Generelt"/>
          <w:gallery w:val="placeholder"/>
        </w:category>
        <w:types>
          <w:type w:val="bbPlcHdr"/>
        </w:types>
        <w:behaviors>
          <w:behavior w:val="content"/>
        </w:behaviors>
        <w:guid w:val="{7D62C3C2-D5D6-49B7-A65E-AB9DA4C0B706}"/>
      </w:docPartPr>
      <w:docPartBody>
        <w:p w:rsidR="00981608" w:rsidRDefault="00D30EDE" w:rsidP="00D30EDE">
          <w:pPr>
            <w:pStyle w:val="7F8A916F84BA4F72A3446E15266E22DE"/>
          </w:pPr>
          <w:r w:rsidRPr="006D5990">
            <w:rPr>
              <w:rStyle w:val="Plassholde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F615CA" w:rsidP="00AD6702">
          <w:pPr>
            <w:pStyle w:val="8C13B4CD5E434683990EBB10C63593D9"/>
          </w:pPr>
          <w:r w:rsidRPr="00AB68E0">
            <w:t xml:space="preserve"> </w:t>
          </w:r>
        </w:p>
      </w:docPartBody>
    </w:docPart>
    <w:docPart>
      <w:docPartPr>
        <w:name w:val="FC935AFF2BD84A298EBE35B4F3A82BBF"/>
        <w:category>
          <w:name w:val="Generelt"/>
          <w:gallery w:val="placeholder"/>
        </w:category>
        <w:types>
          <w:type w:val="bbPlcHdr"/>
        </w:types>
        <w:behaviors>
          <w:behavior w:val="content"/>
        </w:behaviors>
        <w:guid w:val="{A7CCF444-4138-4925-92B5-7E9275EFBAA9}"/>
      </w:docPartPr>
      <w:docPartBody>
        <w:p w:rsidR="00607B4C" w:rsidRDefault="002F5322" w:rsidP="002F5322">
          <w:pPr>
            <w:pStyle w:val="FC935AFF2BD84A298EBE35B4F3A82BBF"/>
          </w:pPr>
          <w:r w:rsidRPr="006D5990">
            <w:rPr>
              <w:rStyle w:val="Plassholdertekst"/>
            </w:rPr>
            <w:t>Klikk eller trykk her for å skrive inn tekst.</w:t>
          </w:r>
        </w:p>
      </w:docPartBody>
    </w:docPart>
    <w:docPart>
      <w:docPartPr>
        <w:name w:val="2ABA6FC3B6F149AC8ACE9AF36E2F4CF8"/>
        <w:category>
          <w:name w:val="Generelt"/>
          <w:gallery w:val="placeholder"/>
        </w:category>
        <w:types>
          <w:type w:val="bbPlcHdr"/>
        </w:types>
        <w:behaviors>
          <w:behavior w:val="content"/>
        </w:behaviors>
        <w:guid w:val="{6C91D94F-F3C4-4105-9715-8D88A0F60161}"/>
      </w:docPartPr>
      <w:docPartBody>
        <w:p w:rsidR="00607B4C" w:rsidRDefault="002F5322" w:rsidP="002F5322">
          <w:pPr>
            <w:pStyle w:val="2ABA6FC3B6F149AC8ACE9AF36E2F4CF8"/>
          </w:pPr>
          <w:r w:rsidRPr="006D5990">
            <w:rPr>
              <w:rStyle w:val="Plassholdertekst"/>
            </w:rPr>
            <w:t>Klikk eller trykk her for å skrive inn tekst.</w:t>
          </w:r>
        </w:p>
      </w:docPartBody>
    </w:docPart>
    <w:docPart>
      <w:docPartPr>
        <w:name w:val="B5EA15653A1F4D5088CFAAEE2221D477"/>
        <w:category>
          <w:name w:val="Generelt"/>
          <w:gallery w:val="placeholder"/>
        </w:category>
        <w:types>
          <w:type w:val="bbPlcHdr"/>
        </w:types>
        <w:behaviors>
          <w:behavior w:val="content"/>
        </w:behaviors>
        <w:guid w:val="{9B1D4585-CBE2-456C-B41D-3D4A626F6B83}"/>
      </w:docPartPr>
      <w:docPartBody>
        <w:p w:rsidR="00607B4C" w:rsidRDefault="002F5322" w:rsidP="002F5322">
          <w:pPr>
            <w:pStyle w:val="B5EA15653A1F4D5088CFAAEE2221D477"/>
          </w:pPr>
          <w:r w:rsidRPr="006D5990">
            <w:rPr>
              <w:rStyle w:val="Plassholdertekst"/>
            </w:rPr>
            <w:t>Klikk eller trykk her for å skrive inn tekst.</w:t>
          </w:r>
        </w:p>
      </w:docPartBody>
    </w:docPart>
    <w:docPart>
      <w:docPartPr>
        <w:name w:val="ED29CDF442D046EB8F8F21D2CAFC687B"/>
        <w:category>
          <w:name w:val="Generelt"/>
          <w:gallery w:val="placeholder"/>
        </w:category>
        <w:types>
          <w:type w:val="bbPlcHdr"/>
        </w:types>
        <w:behaviors>
          <w:behavior w:val="content"/>
        </w:behaviors>
        <w:guid w:val="{99E7D036-4EB6-42F3-A92B-B1377D678A15}"/>
      </w:docPartPr>
      <w:docPartBody>
        <w:p w:rsidR="00607B4C" w:rsidRDefault="002F5322" w:rsidP="002F5322">
          <w:pPr>
            <w:pStyle w:val="ED29CDF442D046EB8F8F21D2CAFC687B"/>
          </w:pPr>
          <w:r w:rsidRPr="006D5990">
            <w:rPr>
              <w:rStyle w:val="Plassholdertekst"/>
            </w:rPr>
            <w:t>Klikk eller trykk her for å skrive inn tekst.</w:t>
          </w:r>
        </w:p>
      </w:docPartBody>
    </w:docPart>
    <w:docPart>
      <w:docPartPr>
        <w:name w:val="53841AA47CB948D4AF11538A9B554836"/>
        <w:category>
          <w:name w:val="Generelt"/>
          <w:gallery w:val="placeholder"/>
        </w:category>
        <w:types>
          <w:type w:val="bbPlcHdr"/>
        </w:types>
        <w:behaviors>
          <w:behavior w:val="content"/>
        </w:behaviors>
        <w:guid w:val="{2DAE3EF6-82B9-4260-854E-9232B08B626F}"/>
      </w:docPartPr>
      <w:docPartBody>
        <w:p w:rsidR="00607B4C" w:rsidRDefault="002F5322" w:rsidP="002F5322">
          <w:pPr>
            <w:pStyle w:val="53841AA47CB948D4AF11538A9B554836"/>
          </w:pPr>
          <w:r w:rsidRPr="006D5990">
            <w:rPr>
              <w:rStyle w:val="Plassholdertekst"/>
            </w:rPr>
            <w:t>Klikk eller trykk her for å skrive inn tekst.</w:t>
          </w:r>
        </w:p>
      </w:docPartBody>
    </w:docPart>
    <w:docPart>
      <w:docPartPr>
        <w:name w:val="55FD5E94CB714988A3A091AFA33FDA46"/>
        <w:category>
          <w:name w:val="Generelt"/>
          <w:gallery w:val="placeholder"/>
        </w:category>
        <w:types>
          <w:type w:val="bbPlcHdr"/>
        </w:types>
        <w:behaviors>
          <w:behavior w:val="content"/>
        </w:behaviors>
        <w:guid w:val="{226C00A7-E6E1-4FD2-A4E0-5488A0144AF0}"/>
      </w:docPartPr>
      <w:docPartBody>
        <w:p w:rsidR="00607B4C" w:rsidRDefault="002F5322" w:rsidP="002F5322">
          <w:pPr>
            <w:pStyle w:val="55FD5E94CB714988A3A091AFA33FDA46"/>
          </w:pPr>
          <w:r w:rsidRPr="006D5990">
            <w:rPr>
              <w:rStyle w:val="Plassholdertekst"/>
            </w:rPr>
            <w:t>Klikk eller trykk her for å skrive inn tekst.</w:t>
          </w:r>
        </w:p>
      </w:docPartBody>
    </w:docPart>
    <w:docPart>
      <w:docPartPr>
        <w:name w:val="0B882E9F699C4511A7669EFDA09B6D2F"/>
        <w:category>
          <w:name w:val="Generelt"/>
          <w:gallery w:val="placeholder"/>
        </w:category>
        <w:types>
          <w:type w:val="bbPlcHdr"/>
        </w:types>
        <w:behaviors>
          <w:behavior w:val="content"/>
        </w:behaviors>
        <w:guid w:val="{69229446-EB81-4DA0-AC13-BA02557A1243}"/>
      </w:docPartPr>
      <w:docPartBody>
        <w:p w:rsidR="00607B4C" w:rsidRDefault="002F5322" w:rsidP="002F5322">
          <w:pPr>
            <w:pStyle w:val="0B882E9F699C4511A7669EFDA09B6D2F"/>
          </w:pPr>
          <w:r w:rsidRPr="006D5990">
            <w:rPr>
              <w:rStyle w:val="Plassholdertekst"/>
            </w:rPr>
            <w:t>Klikk eller trykk her for å skrive inn tekst.</w:t>
          </w:r>
        </w:p>
      </w:docPartBody>
    </w:docPart>
    <w:docPart>
      <w:docPartPr>
        <w:name w:val="2E8581D82C714D76A4CD688AE5B9EA86"/>
        <w:category>
          <w:name w:val="Generelt"/>
          <w:gallery w:val="placeholder"/>
        </w:category>
        <w:types>
          <w:type w:val="bbPlcHdr"/>
        </w:types>
        <w:behaviors>
          <w:behavior w:val="content"/>
        </w:behaviors>
        <w:guid w:val="{68FF29FD-614E-4CD2-BD30-2B3FB8D71484}"/>
      </w:docPartPr>
      <w:docPartBody>
        <w:p w:rsidR="00607B4C" w:rsidRDefault="002F5322" w:rsidP="002F5322">
          <w:pPr>
            <w:pStyle w:val="2E8581D82C714D76A4CD688AE5B9EA86"/>
          </w:pPr>
          <w:r w:rsidRPr="006D5990">
            <w:rPr>
              <w:rStyle w:val="Plassholdertekst"/>
            </w:rPr>
            <w:t>Klikk eller trykk her for å skrive inn tekst.</w:t>
          </w:r>
        </w:p>
      </w:docPartBody>
    </w:docPart>
    <w:docPart>
      <w:docPartPr>
        <w:name w:val="60F46D6005CB4C02A604F8AC776FB5C5"/>
        <w:category>
          <w:name w:val="Generelt"/>
          <w:gallery w:val="placeholder"/>
        </w:category>
        <w:types>
          <w:type w:val="bbPlcHdr"/>
        </w:types>
        <w:behaviors>
          <w:behavior w:val="content"/>
        </w:behaviors>
        <w:guid w:val="{87EF38A7-FD42-4FE4-8000-925E0519194D}"/>
      </w:docPartPr>
      <w:docPartBody>
        <w:p w:rsidR="00607B4C" w:rsidRDefault="002F5322" w:rsidP="002F5322">
          <w:pPr>
            <w:pStyle w:val="60F46D6005CB4C02A604F8AC776FB5C5"/>
          </w:pPr>
          <w:r w:rsidRPr="006D5990">
            <w:rPr>
              <w:rStyle w:val="Plassholdertekst"/>
            </w:rPr>
            <w:t>Klikk eller trykk her for å skrive inn tekst.</w:t>
          </w:r>
        </w:p>
      </w:docPartBody>
    </w:docPart>
    <w:docPart>
      <w:docPartPr>
        <w:name w:val="B9C2B4EBC92642288E236C1E84AF5220"/>
        <w:category>
          <w:name w:val="Generelt"/>
          <w:gallery w:val="placeholder"/>
        </w:category>
        <w:types>
          <w:type w:val="bbPlcHdr"/>
        </w:types>
        <w:behaviors>
          <w:behavior w:val="content"/>
        </w:behaviors>
        <w:guid w:val="{428802AE-C7F6-433A-AA1C-9748344F3A5C}"/>
      </w:docPartPr>
      <w:docPartBody>
        <w:p w:rsidR="00607B4C" w:rsidRDefault="002F5322" w:rsidP="002F5322">
          <w:pPr>
            <w:pStyle w:val="B9C2B4EBC92642288E236C1E84AF5220"/>
          </w:pPr>
          <w:r w:rsidRPr="006D5990">
            <w:rPr>
              <w:rStyle w:val="Plassholdertekst"/>
            </w:rPr>
            <w:t>Klikk eller trykk her for å skrive inn tekst.</w:t>
          </w:r>
        </w:p>
      </w:docPartBody>
    </w:docPart>
    <w:docPart>
      <w:docPartPr>
        <w:name w:val="46D0DA25E63140858CC23FEF8D272888"/>
        <w:category>
          <w:name w:val="Generelt"/>
          <w:gallery w:val="placeholder"/>
        </w:category>
        <w:types>
          <w:type w:val="bbPlcHdr"/>
        </w:types>
        <w:behaviors>
          <w:behavior w:val="content"/>
        </w:behaviors>
        <w:guid w:val="{CA8CB8AC-1277-4297-A16A-A76A6DD14B5E}"/>
      </w:docPartPr>
      <w:docPartBody>
        <w:p w:rsidR="00607B4C" w:rsidRDefault="002F5322" w:rsidP="002F5322">
          <w:pPr>
            <w:pStyle w:val="46D0DA25E63140858CC23FEF8D272888"/>
          </w:pPr>
          <w:r w:rsidRPr="006D5990">
            <w:rPr>
              <w:rStyle w:val="Plassholdertekst"/>
            </w:rPr>
            <w:t>Klikk eller trykk her for å skrive inn tekst.</w:t>
          </w:r>
        </w:p>
      </w:docPartBody>
    </w:docPart>
    <w:docPart>
      <w:docPartPr>
        <w:name w:val="E58AA055ED334A2CB9049AF9059334DB"/>
        <w:category>
          <w:name w:val="Generelt"/>
          <w:gallery w:val="placeholder"/>
        </w:category>
        <w:types>
          <w:type w:val="bbPlcHdr"/>
        </w:types>
        <w:behaviors>
          <w:behavior w:val="content"/>
        </w:behaviors>
        <w:guid w:val="{8EF31D0D-FC20-4F0B-9D18-932840E59E92}"/>
      </w:docPartPr>
      <w:docPartBody>
        <w:p w:rsidR="00607B4C" w:rsidRDefault="002F5322" w:rsidP="002F5322">
          <w:pPr>
            <w:pStyle w:val="E58AA055ED334A2CB9049AF9059334DB"/>
          </w:pPr>
          <w:r w:rsidRPr="006D5990">
            <w:rPr>
              <w:rStyle w:val="Plassholdertekst"/>
            </w:rPr>
            <w:t>Klikk eller trykk her for å skrive inn tekst.</w:t>
          </w:r>
        </w:p>
      </w:docPartBody>
    </w:docPart>
    <w:docPart>
      <w:docPartPr>
        <w:name w:val="274B24CDC8524A1FBDB71DFA3504A11E"/>
        <w:category>
          <w:name w:val="Generelt"/>
          <w:gallery w:val="placeholder"/>
        </w:category>
        <w:types>
          <w:type w:val="bbPlcHdr"/>
        </w:types>
        <w:behaviors>
          <w:behavior w:val="content"/>
        </w:behaviors>
        <w:guid w:val="{1BC1581A-9137-4E1D-B54A-9B5AB9018D98}"/>
      </w:docPartPr>
      <w:docPartBody>
        <w:p w:rsidR="00607B4C" w:rsidRDefault="002F5322" w:rsidP="002F5322">
          <w:pPr>
            <w:pStyle w:val="274B24CDC8524A1FBDB71DFA3504A11E"/>
          </w:pPr>
          <w:r w:rsidRPr="006D5990">
            <w:rPr>
              <w:rStyle w:val="Plassholdertekst"/>
            </w:rPr>
            <w:t>Klikk eller trykk her for å skrive inn tekst.</w:t>
          </w:r>
        </w:p>
      </w:docPartBody>
    </w:docPart>
    <w:docPart>
      <w:docPartPr>
        <w:name w:val="340B61FFF9D34E8486E55F73E8E52553"/>
        <w:category>
          <w:name w:val="Generelt"/>
          <w:gallery w:val="placeholder"/>
        </w:category>
        <w:types>
          <w:type w:val="bbPlcHdr"/>
        </w:types>
        <w:behaviors>
          <w:behavior w:val="content"/>
        </w:behaviors>
        <w:guid w:val="{868D7B0A-61F7-4E2B-A79F-05A389C23FC2}"/>
      </w:docPartPr>
      <w:docPartBody>
        <w:p w:rsidR="00607B4C" w:rsidRDefault="002F5322" w:rsidP="002F5322">
          <w:pPr>
            <w:pStyle w:val="340B61FFF9D34E8486E55F73E8E52553"/>
          </w:pPr>
          <w:r w:rsidRPr="006D5990">
            <w:rPr>
              <w:rStyle w:val="Plassholdertekst"/>
            </w:rPr>
            <w:t>Klikk eller trykk her for å skrive inn tekst.</w:t>
          </w:r>
        </w:p>
      </w:docPartBody>
    </w:docPart>
    <w:docPart>
      <w:docPartPr>
        <w:name w:val="2A353AA509C542DFAAADC8B96D586D7B"/>
        <w:category>
          <w:name w:val="Generelt"/>
          <w:gallery w:val="placeholder"/>
        </w:category>
        <w:types>
          <w:type w:val="bbPlcHdr"/>
        </w:types>
        <w:behaviors>
          <w:behavior w:val="content"/>
        </w:behaviors>
        <w:guid w:val="{0AACB772-4FE1-4760-8000-38699D7FC624}"/>
      </w:docPartPr>
      <w:docPartBody>
        <w:p w:rsidR="00607B4C" w:rsidRDefault="002F5322" w:rsidP="002F5322">
          <w:pPr>
            <w:pStyle w:val="2A353AA509C542DFAAADC8B96D586D7B"/>
          </w:pPr>
          <w:r w:rsidRPr="006D5990">
            <w:rPr>
              <w:rStyle w:val="Plassholdertekst"/>
            </w:rPr>
            <w:t>Klikk eller trykk her for å skrive inn tekst.</w:t>
          </w:r>
        </w:p>
      </w:docPartBody>
    </w:docPart>
    <w:docPart>
      <w:docPartPr>
        <w:name w:val="AB079DACEE2041BAB3617D79848B494C"/>
        <w:category>
          <w:name w:val="Generelt"/>
          <w:gallery w:val="placeholder"/>
        </w:category>
        <w:types>
          <w:type w:val="bbPlcHdr"/>
        </w:types>
        <w:behaviors>
          <w:behavior w:val="content"/>
        </w:behaviors>
        <w:guid w:val="{3080161F-2D55-494E-9C78-CAD54924FE76}"/>
      </w:docPartPr>
      <w:docPartBody>
        <w:p w:rsidR="00607B4C" w:rsidRDefault="002F5322" w:rsidP="002F5322">
          <w:pPr>
            <w:pStyle w:val="AB079DACEE2041BAB3617D79848B494C"/>
          </w:pPr>
          <w:r w:rsidRPr="006D5990">
            <w:rPr>
              <w:rStyle w:val="Plassholdertekst"/>
            </w:rPr>
            <w:t>Klikk eller trykk her for å skrive inn tekst.</w:t>
          </w:r>
        </w:p>
      </w:docPartBody>
    </w:docPart>
    <w:docPart>
      <w:docPartPr>
        <w:name w:val="45C27A559392448DA23924BBA5A9E5EE"/>
        <w:category>
          <w:name w:val="Generelt"/>
          <w:gallery w:val="placeholder"/>
        </w:category>
        <w:types>
          <w:type w:val="bbPlcHdr"/>
        </w:types>
        <w:behaviors>
          <w:behavior w:val="content"/>
        </w:behaviors>
        <w:guid w:val="{797B5177-B67E-41E8-8217-A992A23B194A}"/>
      </w:docPartPr>
      <w:docPartBody>
        <w:p w:rsidR="00607B4C" w:rsidRDefault="002F5322" w:rsidP="002F5322">
          <w:pPr>
            <w:pStyle w:val="45C27A559392448DA23924BBA5A9E5EE"/>
          </w:pPr>
          <w:r w:rsidRPr="006D5990">
            <w:rPr>
              <w:rStyle w:val="Plassholdertekst"/>
            </w:rPr>
            <w:t>Klikk eller trykk her for å skrive inn tekst.</w:t>
          </w:r>
        </w:p>
      </w:docPartBody>
    </w:docPart>
    <w:docPart>
      <w:docPartPr>
        <w:name w:val="279B023BEA2E4A65AA3D013BA9216807"/>
        <w:category>
          <w:name w:val="Generelt"/>
          <w:gallery w:val="placeholder"/>
        </w:category>
        <w:types>
          <w:type w:val="bbPlcHdr"/>
        </w:types>
        <w:behaviors>
          <w:behavior w:val="content"/>
        </w:behaviors>
        <w:guid w:val="{E95DFDE7-6D17-4A12-BC32-2522C98F5AB9}"/>
      </w:docPartPr>
      <w:docPartBody>
        <w:p w:rsidR="00607B4C" w:rsidRDefault="002F5322" w:rsidP="002F5322">
          <w:pPr>
            <w:pStyle w:val="279B023BEA2E4A65AA3D013BA9216807"/>
          </w:pPr>
          <w:r w:rsidRPr="006D5990">
            <w:rPr>
              <w:rStyle w:val="Plassholdertekst"/>
            </w:rPr>
            <w:t>Klikk eller trykk her for å skrive inn tekst.</w:t>
          </w:r>
        </w:p>
      </w:docPartBody>
    </w:docPart>
    <w:docPart>
      <w:docPartPr>
        <w:name w:val="AB43E1C8C1944503BD88FFABAEA50204"/>
        <w:category>
          <w:name w:val="Generelt"/>
          <w:gallery w:val="placeholder"/>
        </w:category>
        <w:types>
          <w:type w:val="bbPlcHdr"/>
        </w:types>
        <w:behaviors>
          <w:behavior w:val="content"/>
        </w:behaviors>
        <w:guid w:val="{B4E58FD9-5B22-4C58-97A1-658C5A994CC2}"/>
      </w:docPartPr>
      <w:docPartBody>
        <w:p w:rsidR="00607B4C" w:rsidRDefault="002F5322" w:rsidP="002F5322">
          <w:pPr>
            <w:pStyle w:val="AB43E1C8C1944503BD88FFABAEA50204"/>
          </w:pPr>
          <w:r w:rsidRPr="006D5990">
            <w:rPr>
              <w:rStyle w:val="Plassholdertekst"/>
            </w:rPr>
            <w:t>Klikk eller trykk her for å skrive inn tekst.</w:t>
          </w:r>
        </w:p>
      </w:docPartBody>
    </w:docPart>
    <w:docPart>
      <w:docPartPr>
        <w:name w:val="8683CB01177A4B078DE6064B9E66C8E7"/>
        <w:category>
          <w:name w:val="Generelt"/>
          <w:gallery w:val="placeholder"/>
        </w:category>
        <w:types>
          <w:type w:val="bbPlcHdr"/>
        </w:types>
        <w:behaviors>
          <w:behavior w:val="content"/>
        </w:behaviors>
        <w:guid w:val="{6A9FC0C4-DEA2-4753-9ADF-225EF625D432}"/>
      </w:docPartPr>
      <w:docPartBody>
        <w:p w:rsidR="00607B4C" w:rsidRDefault="002F5322" w:rsidP="002F5322">
          <w:pPr>
            <w:pStyle w:val="8683CB01177A4B078DE6064B9E66C8E7"/>
          </w:pPr>
          <w:r w:rsidRPr="006D5990">
            <w:rPr>
              <w:rStyle w:val="Plassholdertekst"/>
            </w:rPr>
            <w:t>Klikk eller trykk her for å skrive inn tekst.</w:t>
          </w:r>
        </w:p>
      </w:docPartBody>
    </w:docPart>
    <w:docPart>
      <w:docPartPr>
        <w:name w:val="A78E73A9D1974A40B54B70F14A767CA6"/>
        <w:category>
          <w:name w:val="Generelt"/>
          <w:gallery w:val="placeholder"/>
        </w:category>
        <w:types>
          <w:type w:val="bbPlcHdr"/>
        </w:types>
        <w:behaviors>
          <w:behavior w:val="content"/>
        </w:behaviors>
        <w:guid w:val="{C3DF8675-4EC5-4845-94A9-D9247B884069}"/>
      </w:docPartPr>
      <w:docPartBody>
        <w:p w:rsidR="00607B4C" w:rsidRDefault="002F5322" w:rsidP="002F5322">
          <w:pPr>
            <w:pStyle w:val="A78E73A9D1974A40B54B70F14A767CA6"/>
          </w:pPr>
          <w:r w:rsidRPr="006D5990">
            <w:rPr>
              <w:rStyle w:val="Plassholdertekst"/>
            </w:rPr>
            <w:t>Klikk eller trykk her for å skrive inn tekst.</w:t>
          </w:r>
        </w:p>
      </w:docPartBody>
    </w:docPart>
    <w:docPart>
      <w:docPartPr>
        <w:name w:val="9F4C8D35D4FC49A8B2B9BCFC1FDAC6A1"/>
        <w:category>
          <w:name w:val="Generelt"/>
          <w:gallery w:val="placeholder"/>
        </w:category>
        <w:types>
          <w:type w:val="bbPlcHdr"/>
        </w:types>
        <w:behaviors>
          <w:behavior w:val="content"/>
        </w:behaviors>
        <w:guid w:val="{1376F86D-757F-4936-8399-57CF3A8B447F}"/>
      </w:docPartPr>
      <w:docPartBody>
        <w:p w:rsidR="00607B4C" w:rsidRDefault="00F615CA" w:rsidP="002F5322">
          <w:pPr>
            <w:pStyle w:val="9F4C8D35D4FC49A8B2B9BCFC1FDAC6A1"/>
          </w:pPr>
          <w:r w:rsidRPr="00AB68E0">
            <w:t xml:space="preserve"> </w:t>
          </w:r>
        </w:p>
      </w:docPartBody>
    </w:docPart>
    <w:docPart>
      <w:docPartPr>
        <w:name w:val="8736CC1F899D40459E2E427C973F8B87"/>
        <w:category>
          <w:name w:val="Generelt"/>
          <w:gallery w:val="placeholder"/>
        </w:category>
        <w:types>
          <w:type w:val="bbPlcHdr"/>
        </w:types>
        <w:behaviors>
          <w:behavior w:val="content"/>
        </w:behaviors>
        <w:guid w:val="{D1FF62DB-10C2-498E-8CE9-E5F1343E6CCA}"/>
      </w:docPartPr>
      <w:docPartBody>
        <w:p w:rsidR="00607B4C" w:rsidRDefault="002F5322" w:rsidP="002F5322">
          <w:pPr>
            <w:pStyle w:val="8736CC1F899D40459E2E427C973F8B87"/>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B7D51"/>
    <w:rsid w:val="00170DDE"/>
    <w:rsid w:val="001718BE"/>
    <w:rsid w:val="00186DBB"/>
    <w:rsid w:val="00242519"/>
    <w:rsid w:val="002C67E2"/>
    <w:rsid w:val="002D2ECE"/>
    <w:rsid w:val="002F5322"/>
    <w:rsid w:val="00315A23"/>
    <w:rsid w:val="00317766"/>
    <w:rsid w:val="003309F6"/>
    <w:rsid w:val="00387DD5"/>
    <w:rsid w:val="003B1E9A"/>
    <w:rsid w:val="003F1EDB"/>
    <w:rsid w:val="00437DB9"/>
    <w:rsid w:val="004A1CA8"/>
    <w:rsid w:val="00597B30"/>
    <w:rsid w:val="00607B4C"/>
    <w:rsid w:val="006454C7"/>
    <w:rsid w:val="007E400D"/>
    <w:rsid w:val="00897A45"/>
    <w:rsid w:val="00920DC4"/>
    <w:rsid w:val="00926E0F"/>
    <w:rsid w:val="00945511"/>
    <w:rsid w:val="00981608"/>
    <w:rsid w:val="00984044"/>
    <w:rsid w:val="0098689E"/>
    <w:rsid w:val="009902C5"/>
    <w:rsid w:val="00991929"/>
    <w:rsid w:val="00995A8A"/>
    <w:rsid w:val="00A54A53"/>
    <w:rsid w:val="00A74844"/>
    <w:rsid w:val="00AD6702"/>
    <w:rsid w:val="00B365E3"/>
    <w:rsid w:val="00CA7A6E"/>
    <w:rsid w:val="00CB79B0"/>
    <w:rsid w:val="00CE2DF7"/>
    <w:rsid w:val="00D30EDE"/>
    <w:rsid w:val="00D5674C"/>
    <w:rsid w:val="00DC21A8"/>
    <w:rsid w:val="00E014FB"/>
    <w:rsid w:val="00E96D3B"/>
    <w:rsid w:val="00F615CA"/>
    <w:rsid w:val="00FD47DA"/>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615CA"/>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FC935AFF2BD84A298EBE35B4F3A82BBF">
    <w:name w:val="FC935AFF2BD84A298EBE35B4F3A82BBF"/>
    <w:rsid w:val="002F5322"/>
  </w:style>
  <w:style w:type="paragraph" w:customStyle="1" w:styleId="2ABA6FC3B6F149AC8ACE9AF36E2F4CF8">
    <w:name w:val="2ABA6FC3B6F149AC8ACE9AF36E2F4CF8"/>
    <w:rsid w:val="002F5322"/>
  </w:style>
  <w:style w:type="paragraph" w:customStyle="1" w:styleId="B5EA15653A1F4D5088CFAAEE2221D477">
    <w:name w:val="B5EA15653A1F4D5088CFAAEE2221D477"/>
    <w:rsid w:val="002F5322"/>
  </w:style>
  <w:style w:type="paragraph" w:customStyle="1" w:styleId="ED29CDF442D046EB8F8F21D2CAFC687B">
    <w:name w:val="ED29CDF442D046EB8F8F21D2CAFC687B"/>
    <w:rsid w:val="002F5322"/>
  </w:style>
  <w:style w:type="paragraph" w:customStyle="1" w:styleId="53841AA47CB948D4AF11538A9B554836">
    <w:name w:val="53841AA47CB948D4AF11538A9B554836"/>
    <w:rsid w:val="002F5322"/>
  </w:style>
  <w:style w:type="paragraph" w:customStyle="1" w:styleId="55FD5E94CB714988A3A091AFA33FDA46">
    <w:name w:val="55FD5E94CB714988A3A091AFA33FDA46"/>
    <w:rsid w:val="002F5322"/>
  </w:style>
  <w:style w:type="paragraph" w:customStyle="1" w:styleId="0B882E9F699C4511A7669EFDA09B6D2F">
    <w:name w:val="0B882E9F699C4511A7669EFDA09B6D2F"/>
    <w:rsid w:val="002F5322"/>
  </w:style>
  <w:style w:type="paragraph" w:customStyle="1" w:styleId="2E8581D82C714D76A4CD688AE5B9EA86">
    <w:name w:val="2E8581D82C714D76A4CD688AE5B9EA86"/>
    <w:rsid w:val="002F5322"/>
  </w:style>
  <w:style w:type="paragraph" w:customStyle="1" w:styleId="60F46D6005CB4C02A604F8AC776FB5C5">
    <w:name w:val="60F46D6005CB4C02A604F8AC776FB5C5"/>
    <w:rsid w:val="002F5322"/>
  </w:style>
  <w:style w:type="paragraph" w:customStyle="1" w:styleId="B9C2B4EBC92642288E236C1E84AF5220">
    <w:name w:val="B9C2B4EBC92642288E236C1E84AF5220"/>
    <w:rsid w:val="002F5322"/>
  </w:style>
  <w:style w:type="paragraph" w:customStyle="1" w:styleId="7959DFF816064064950AD4ED9FDB903B">
    <w:name w:val="7959DFF816064064950AD4ED9FDB903B"/>
    <w:rsid w:val="002F5322"/>
  </w:style>
  <w:style w:type="paragraph" w:customStyle="1" w:styleId="46D0DA25E63140858CC23FEF8D272888">
    <w:name w:val="46D0DA25E63140858CC23FEF8D272888"/>
    <w:rsid w:val="002F5322"/>
  </w:style>
  <w:style w:type="paragraph" w:customStyle="1" w:styleId="E58AA055ED334A2CB9049AF9059334DB">
    <w:name w:val="E58AA055ED334A2CB9049AF9059334DB"/>
    <w:rsid w:val="002F5322"/>
  </w:style>
  <w:style w:type="paragraph" w:customStyle="1" w:styleId="274B24CDC8524A1FBDB71DFA3504A11E">
    <w:name w:val="274B24CDC8524A1FBDB71DFA3504A11E"/>
    <w:rsid w:val="002F5322"/>
  </w:style>
  <w:style w:type="paragraph" w:customStyle="1" w:styleId="340B61FFF9D34E8486E55F73E8E52553">
    <w:name w:val="340B61FFF9D34E8486E55F73E8E52553"/>
    <w:rsid w:val="002F5322"/>
  </w:style>
  <w:style w:type="paragraph" w:customStyle="1" w:styleId="2A353AA509C542DFAAADC8B96D586D7B">
    <w:name w:val="2A353AA509C542DFAAADC8B96D586D7B"/>
    <w:rsid w:val="002F5322"/>
  </w:style>
  <w:style w:type="paragraph" w:customStyle="1" w:styleId="AB079DACEE2041BAB3617D79848B494C">
    <w:name w:val="AB079DACEE2041BAB3617D79848B494C"/>
    <w:rsid w:val="002F5322"/>
  </w:style>
  <w:style w:type="paragraph" w:customStyle="1" w:styleId="45C27A559392448DA23924BBA5A9E5EE">
    <w:name w:val="45C27A559392448DA23924BBA5A9E5EE"/>
    <w:rsid w:val="002F5322"/>
  </w:style>
  <w:style w:type="paragraph" w:customStyle="1" w:styleId="279B023BEA2E4A65AA3D013BA9216807">
    <w:name w:val="279B023BEA2E4A65AA3D013BA9216807"/>
    <w:rsid w:val="002F5322"/>
  </w:style>
  <w:style w:type="paragraph" w:customStyle="1" w:styleId="AB43E1C8C1944503BD88FFABAEA50204">
    <w:name w:val="AB43E1C8C1944503BD88FFABAEA50204"/>
    <w:rsid w:val="002F5322"/>
  </w:style>
  <w:style w:type="paragraph" w:customStyle="1" w:styleId="8683CB01177A4B078DE6064B9E66C8E7">
    <w:name w:val="8683CB01177A4B078DE6064B9E66C8E7"/>
    <w:rsid w:val="002F5322"/>
  </w:style>
  <w:style w:type="paragraph" w:customStyle="1" w:styleId="A78E73A9D1974A40B54B70F14A767CA6">
    <w:name w:val="A78E73A9D1974A40B54B70F14A767CA6"/>
    <w:rsid w:val="002F5322"/>
  </w:style>
  <w:style w:type="paragraph" w:customStyle="1" w:styleId="9F4C8D35D4FC49A8B2B9BCFC1FDAC6A1">
    <w:name w:val="9F4C8D35D4FC49A8B2B9BCFC1FDAC6A1"/>
    <w:rsid w:val="002F5322"/>
  </w:style>
  <w:style w:type="paragraph" w:customStyle="1" w:styleId="8736CC1F899D40459E2E427C973F8B87">
    <w:name w:val="8736CC1F899D40459E2E427C973F8B87"/>
    <w:rsid w:val="002F5322"/>
  </w:style>
  <w:style w:type="paragraph" w:customStyle="1" w:styleId="BC768EDAF30E45A29B7F0CA17E0F1183">
    <w:name w:val="BC768EDAF30E45A29B7F0CA17E0F1183"/>
    <w:rsid w:val="00F615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Mal.dotx</Template>
  <TotalTime>256</TotalTime>
  <Pages>2</Pages>
  <Words>61</Words>
  <Characters>329</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Svartdulpa masseuttak - behandling for høring av planforslag - planID203301 </dc:title>
  <dc:subject/>
  <dc:creator>Magnhild</dc:creator>
  <keywords/>
  <dc:description/>
  <lastModifiedBy>Marie-Therese V. Rasmussen</lastModifiedBy>
  <revision>90</revision>
  <dcterms:created xsi:type="dcterms:W3CDTF">2021-02-15T06:55:00.0000000Z</dcterms:created>
  <dcterms:modified xsi:type="dcterms:W3CDTF">2025-08-15T11:44:00.0000000Z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