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FA8F" w14:textId="3C852347" w:rsidR="00533741" w:rsidRPr="00231DE0" w:rsidRDefault="00533741" w:rsidP="00533741">
      <w:pPr>
        <w:pStyle w:val="Overskrift3"/>
        <w:rPr>
          <w:rFonts w:ascii="Verdana" w:hAnsi="Verdana"/>
          <w:b/>
          <w:bCs/>
          <w:color w:val="303030"/>
          <w:sz w:val="36"/>
          <w:szCs w:val="36"/>
        </w:rPr>
      </w:pPr>
      <w:r w:rsidRPr="00231DE0">
        <w:rPr>
          <w:rFonts w:ascii="Verdana" w:hAnsi="Verdana"/>
          <w:b/>
          <w:bCs/>
          <w:color w:val="303030"/>
          <w:sz w:val="36"/>
          <w:szCs w:val="36"/>
        </w:rPr>
        <w:t xml:space="preserve">Forskrift om </w:t>
      </w:r>
      <w:r>
        <w:rPr>
          <w:rFonts w:ascii="Verdana" w:hAnsi="Verdana"/>
          <w:b/>
          <w:bCs/>
          <w:color w:val="303030"/>
          <w:sz w:val="36"/>
          <w:szCs w:val="36"/>
        </w:rPr>
        <w:t>hovedmål i grunnskolen</w:t>
      </w:r>
      <w:r w:rsidRPr="00231DE0">
        <w:rPr>
          <w:rFonts w:ascii="Verdana" w:hAnsi="Verdana"/>
          <w:b/>
          <w:bCs/>
          <w:color w:val="303030"/>
          <w:sz w:val="36"/>
          <w:szCs w:val="36"/>
        </w:rPr>
        <w:t xml:space="preserve"> i Eidskog kommune</w:t>
      </w:r>
    </w:p>
    <w:p w14:paraId="372F8BA3" w14:textId="29C072E1" w:rsidR="00176096" w:rsidRDefault="00176096" w:rsidP="00BD5A87">
      <w:pPr>
        <w:tabs>
          <w:tab w:val="left" w:pos="3150"/>
        </w:tabs>
        <w:rPr>
          <w:szCs w:val="21"/>
        </w:rPr>
      </w:pPr>
    </w:p>
    <w:p w14:paraId="3107867C" w14:textId="77777777" w:rsidR="00533741" w:rsidRDefault="00533741" w:rsidP="00BD5A87">
      <w:pPr>
        <w:tabs>
          <w:tab w:val="left" w:pos="3150"/>
        </w:tabs>
        <w:rPr>
          <w:szCs w:val="21"/>
        </w:rPr>
      </w:pPr>
    </w:p>
    <w:p w14:paraId="4CBDF18D" w14:textId="56782CB6" w:rsidR="00533741" w:rsidRPr="00882DA8" w:rsidRDefault="00533741" w:rsidP="00533741">
      <w:pPr>
        <w:tabs>
          <w:tab w:val="left" w:pos="3150"/>
        </w:tabs>
        <w:rPr>
          <w:sz w:val="24"/>
          <w:szCs w:val="24"/>
        </w:rPr>
      </w:pPr>
      <w:r w:rsidRPr="00882DA8">
        <w:rPr>
          <w:sz w:val="24"/>
          <w:szCs w:val="24"/>
        </w:rPr>
        <w:t>Hjemmel: Fastsatt av kommunestyret i Eidskog kommune</w:t>
      </w:r>
      <w:r w:rsidR="0023552A">
        <w:rPr>
          <w:sz w:val="24"/>
          <w:szCs w:val="24"/>
        </w:rPr>
        <w:t xml:space="preserve"> 24.09.24.</w:t>
      </w:r>
      <w:r w:rsidRPr="00882DA8">
        <w:rPr>
          <w:sz w:val="24"/>
          <w:szCs w:val="24"/>
        </w:rPr>
        <w:t xml:space="preserve"> Med hjemmel i lov av 9.juni 2023 nr. 30 om grunnskolen og den videregående opplæringa (opplæringslova) § 1</w:t>
      </w:r>
      <w:r>
        <w:rPr>
          <w:sz w:val="24"/>
          <w:szCs w:val="24"/>
        </w:rPr>
        <w:t>5</w:t>
      </w:r>
      <w:r w:rsidRPr="00882DA8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882DA8">
        <w:rPr>
          <w:sz w:val="24"/>
          <w:szCs w:val="24"/>
        </w:rPr>
        <w:t>.</w:t>
      </w:r>
    </w:p>
    <w:p w14:paraId="2562720C" w14:textId="77777777" w:rsidR="00533741" w:rsidRDefault="00533741" w:rsidP="00BD5A87">
      <w:pPr>
        <w:tabs>
          <w:tab w:val="left" w:pos="3150"/>
        </w:tabs>
        <w:rPr>
          <w:szCs w:val="21"/>
        </w:rPr>
      </w:pPr>
    </w:p>
    <w:p w14:paraId="3A56E294" w14:textId="77777777" w:rsidR="00533741" w:rsidRDefault="00533741" w:rsidP="00BD5A87">
      <w:pPr>
        <w:tabs>
          <w:tab w:val="left" w:pos="3150"/>
        </w:tabs>
        <w:rPr>
          <w:szCs w:val="21"/>
        </w:rPr>
      </w:pPr>
    </w:p>
    <w:p w14:paraId="2FBC11A0" w14:textId="77777777" w:rsidR="00533741" w:rsidRPr="00882DA8" w:rsidRDefault="00533741" w:rsidP="00533741">
      <w:pPr>
        <w:pStyle w:val="NormalWeb"/>
        <w:rPr>
          <w:rFonts w:ascii="Verdana" w:hAnsi="Verdana"/>
          <w:b/>
          <w:bCs/>
          <w:color w:val="303030"/>
        </w:rPr>
      </w:pPr>
      <w:r w:rsidRPr="00882DA8">
        <w:rPr>
          <w:rStyle w:val="Utheving"/>
          <w:rFonts w:ascii="Verdana" w:hAnsi="Verdana"/>
          <w:b/>
          <w:bCs/>
          <w:color w:val="303030"/>
        </w:rPr>
        <w:t>§ 1 Formål og virkeområde</w:t>
      </w:r>
    </w:p>
    <w:p w14:paraId="5CFCE41D" w14:textId="2E03CF2B" w:rsidR="00533741" w:rsidRPr="00882DA8" w:rsidRDefault="00533741" w:rsidP="00533741">
      <w:pPr>
        <w:pStyle w:val="NormalWeb"/>
        <w:rPr>
          <w:rFonts w:ascii="Verdana" w:hAnsi="Verdana"/>
          <w:color w:val="303030"/>
        </w:rPr>
      </w:pPr>
      <w:r w:rsidRPr="00882DA8">
        <w:rPr>
          <w:rFonts w:ascii="Verdana" w:hAnsi="Verdana"/>
          <w:color w:val="303030"/>
        </w:rPr>
        <w:t>Forskriften gir informasjon om hvilke</w:t>
      </w:r>
      <w:r>
        <w:rPr>
          <w:rFonts w:ascii="Verdana" w:hAnsi="Verdana"/>
          <w:color w:val="303030"/>
        </w:rPr>
        <w:t>n</w:t>
      </w:r>
      <w:r w:rsidRPr="00882DA8">
        <w:rPr>
          <w:rFonts w:ascii="Verdana" w:hAnsi="Verdana"/>
          <w:color w:val="303030"/>
        </w:rPr>
        <w:t xml:space="preserve"> </w:t>
      </w:r>
      <w:r>
        <w:rPr>
          <w:rFonts w:ascii="Verdana" w:hAnsi="Verdana"/>
          <w:color w:val="303030"/>
        </w:rPr>
        <w:t>målform som er hovedmålet på grunnskolen i Eidskog kommune</w:t>
      </w:r>
    </w:p>
    <w:p w14:paraId="6CC82731" w14:textId="0944D25A" w:rsidR="00533741" w:rsidRPr="00882DA8" w:rsidRDefault="00533741" w:rsidP="00533741">
      <w:pPr>
        <w:pStyle w:val="NormalWeb"/>
        <w:rPr>
          <w:rFonts w:ascii="Verdana" w:hAnsi="Verdana"/>
          <w:color w:val="303030"/>
        </w:rPr>
      </w:pPr>
      <w:r w:rsidRPr="00882DA8">
        <w:rPr>
          <w:rFonts w:ascii="Verdana" w:hAnsi="Verdana"/>
          <w:color w:val="303030"/>
        </w:rPr>
        <w:t>Forskriften gjelder for</w:t>
      </w:r>
      <w:r>
        <w:rPr>
          <w:rFonts w:ascii="Verdana" w:hAnsi="Verdana"/>
          <w:color w:val="303030"/>
        </w:rPr>
        <w:t xml:space="preserve"> </w:t>
      </w:r>
      <w:r w:rsidRPr="00882DA8">
        <w:rPr>
          <w:rFonts w:ascii="Verdana" w:hAnsi="Verdana"/>
          <w:color w:val="303030"/>
        </w:rPr>
        <w:t>alle grunnskoler i Eidskog kommune</w:t>
      </w:r>
      <w:r>
        <w:rPr>
          <w:rFonts w:ascii="Verdana" w:hAnsi="Verdana"/>
          <w:color w:val="303030"/>
        </w:rPr>
        <w:t>.</w:t>
      </w:r>
    </w:p>
    <w:p w14:paraId="389C7D97" w14:textId="59DD9DA4" w:rsidR="00533741" w:rsidRPr="00882DA8" w:rsidRDefault="00533741" w:rsidP="00533741">
      <w:pPr>
        <w:pStyle w:val="NormalWeb"/>
        <w:rPr>
          <w:rFonts w:ascii="Verdana" w:hAnsi="Verdana"/>
          <w:b/>
          <w:bCs/>
          <w:color w:val="303030"/>
        </w:rPr>
      </w:pPr>
      <w:r w:rsidRPr="00882DA8">
        <w:rPr>
          <w:rStyle w:val="Utheving"/>
          <w:rFonts w:ascii="Verdana" w:hAnsi="Verdana"/>
          <w:b/>
          <w:bCs/>
          <w:color w:val="303030"/>
        </w:rPr>
        <w:t xml:space="preserve">§ 2 </w:t>
      </w:r>
      <w:r>
        <w:rPr>
          <w:rStyle w:val="Utheving"/>
          <w:rFonts w:ascii="Verdana" w:hAnsi="Verdana"/>
          <w:b/>
          <w:bCs/>
          <w:color w:val="303030"/>
        </w:rPr>
        <w:t>Hovedmålform</w:t>
      </w:r>
      <w:r w:rsidRPr="00882DA8">
        <w:rPr>
          <w:rStyle w:val="Utheving"/>
          <w:rFonts w:ascii="Verdana" w:hAnsi="Verdana"/>
          <w:b/>
          <w:bCs/>
          <w:color w:val="303030"/>
        </w:rPr>
        <w:t>:</w:t>
      </w:r>
    </w:p>
    <w:p w14:paraId="38EB00A6" w14:textId="0BD69FC7" w:rsidR="00533741" w:rsidRDefault="00533741" w:rsidP="00533741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Eidskog kommune har bokmål som hovedmålform i kommunens grunnskoler.</w:t>
      </w:r>
    </w:p>
    <w:p w14:paraId="64A55099" w14:textId="77777777" w:rsidR="00533741" w:rsidRDefault="00533741" w:rsidP="00533741">
      <w:pPr>
        <w:tabs>
          <w:tab w:val="left" w:pos="3150"/>
        </w:tabs>
        <w:rPr>
          <w:sz w:val="24"/>
          <w:szCs w:val="24"/>
        </w:rPr>
      </w:pPr>
    </w:p>
    <w:p w14:paraId="0B989858" w14:textId="51D507F6" w:rsidR="00533741" w:rsidRDefault="008C6C10" w:rsidP="00533741">
      <w:pPr>
        <w:tabs>
          <w:tab w:val="left" w:pos="31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660697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 Iverksetting</w:t>
      </w:r>
    </w:p>
    <w:p w14:paraId="66A57A18" w14:textId="77777777" w:rsidR="008C6C10" w:rsidRDefault="008C6C10" w:rsidP="00533741">
      <w:pPr>
        <w:tabs>
          <w:tab w:val="left" w:pos="3150"/>
        </w:tabs>
        <w:rPr>
          <w:b/>
          <w:bCs/>
          <w:sz w:val="24"/>
          <w:szCs w:val="24"/>
        </w:rPr>
      </w:pPr>
    </w:p>
    <w:p w14:paraId="2CD5134B" w14:textId="222095F2" w:rsidR="008C6C10" w:rsidRPr="008C6C10" w:rsidRDefault="008C6C10" w:rsidP="00533741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 xml:space="preserve">Denne forskriften trer i kraft </w:t>
      </w:r>
      <w:r w:rsidR="0023552A">
        <w:rPr>
          <w:sz w:val="24"/>
          <w:szCs w:val="24"/>
        </w:rPr>
        <w:t>24.09.24.</w:t>
      </w:r>
    </w:p>
    <w:sectPr w:rsidR="008C6C10" w:rsidRPr="008C6C10" w:rsidSect="0070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417" w:bottom="1560" w:left="1417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99AE" w14:textId="77777777" w:rsidR="00A83362" w:rsidRDefault="00A83362" w:rsidP="007E0E9F">
      <w:r>
        <w:separator/>
      </w:r>
    </w:p>
  </w:endnote>
  <w:endnote w:type="continuationSeparator" w:id="0">
    <w:p w14:paraId="19ADEDE6" w14:textId="77777777" w:rsidR="00A83362" w:rsidRDefault="00A83362" w:rsidP="007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 EK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D718" w14:textId="77777777" w:rsidR="00272A93" w:rsidRDefault="00272A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63"/>
      <w:gridCol w:w="3442"/>
      <w:gridCol w:w="3942"/>
    </w:tblGrid>
    <w:tr w:rsidR="00BD5A87" w:rsidRPr="007128C3" w14:paraId="41B85139" w14:textId="77777777" w:rsidTr="00C63ADD">
      <w:trPr>
        <w:trHeight w:val="848"/>
      </w:trPr>
      <w:tc>
        <w:tcPr>
          <w:tcW w:w="2363" w:type="dxa"/>
          <w:tcBorders>
            <w:top w:val="single" w:sz="4" w:space="0" w:color="auto"/>
          </w:tcBorders>
        </w:tcPr>
        <w:p w14:paraId="14A31B9E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Eidskog kommune</w:t>
          </w:r>
        </w:p>
        <w:p w14:paraId="50673C20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Postadresse:</w:t>
          </w:r>
        </w:p>
        <w:p w14:paraId="237A87E8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Postboks 94</w:t>
          </w:r>
        </w:p>
        <w:p w14:paraId="2EBC9D35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>
            <w:rPr>
              <w:rFonts w:cs="Anivers EK"/>
              <w:sz w:val="16"/>
              <w:szCs w:val="16"/>
            </w:rPr>
            <w:t>2231</w:t>
          </w:r>
          <w:r w:rsidRPr="007128C3">
            <w:rPr>
              <w:rFonts w:cs="Anivers EK"/>
              <w:sz w:val="16"/>
              <w:szCs w:val="16"/>
            </w:rPr>
            <w:t xml:space="preserve"> Skotterud</w:t>
          </w:r>
        </w:p>
      </w:tc>
      <w:tc>
        <w:tcPr>
          <w:tcW w:w="3442" w:type="dxa"/>
          <w:tcBorders>
            <w:top w:val="single" w:sz="4" w:space="0" w:color="auto"/>
          </w:tcBorders>
        </w:tcPr>
        <w:p w14:paraId="14E7D080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Besøksadresse:</w:t>
          </w:r>
        </w:p>
        <w:p w14:paraId="1C36749A" w14:textId="77777777" w:rsidR="00BD5A87" w:rsidRPr="007128C3" w:rsidRDefault="0023552A" w:rsidP="00C63ADD">
          <w:pPr>
            <w:rPr>
              <w:rFonts w:cs="Anivers EK"/>
              <w:sz w:val="16"/>
              <w:szCs w:val="16"/>
            </w:rPr>
          </w:pPr>
          <w:sdt>
            <w:sdtPr>
              <w:rPr>
                <w:rFonts w:cs="Anivers EK"/>
                <w:noProof/>
                <w:sz w:val="16"/>
                <w:szCs w:val="16"/>
              </w:rPr>
              <w:alias w:val="Sse_Adr2"/>
              <w:tag w:val="Sse_Adr2"/>
              <w:id w:val="25210220"/>
              <w:dataBinding w:xpath="/document/footer/Sse_Adr2" w:storeItemID="{A57C3021-F0DC-412A-AF28-244B2FD8EBFA}"/>
              <w:text/>
            </w:sdtPr>
            <w:sdtEndPr/>
            <w:sdtContent>
              <w:bookmarkStart w:id="0" w:name="Sse_Adr2"/>
              <w:r w:rsidR="00BD5A87" w:rsidRPr="0010328F">
                <w:rPr>
                  <w:rFonts w:cs="Anivers EK"/>
                  <w:noProof/>
                  <w:sz w:val="16"/>
                  <w:szCs w:val="16"/>
                </w:rPr>
                <w:t>Rådhusvegen 11</w:t>
              </w:r>
            </w:sdtContent>
          </w:sdt>
          <w:bookmarkEnd w:id="0"/>
        </w:p>
        <w:p w14:paraId="7023F0F7" w14:textId="77777777" w:rsidR="00BD5A87" w:rsidRPr="007128C3" w:rsidRDefault="0023552A" w:rsidP="00C63ADD">
          <w:pPr>
            <w:rPr>
              <w:rFonts w:cs="Anivers EK"/>
              <w:sz w:val="16"/>
              <w:szCs w:val="16"/>
            </w:rPr>
          </w:pPr>
          <w:sdt>
            <w:sdtPr>
              <w:rPr>
                <w:rFonts w:cs="Anivers EK"/>
                <w:sz w:val="16"/>
                <w:szCs w:val="16"/>
              </w:rPr>
              <w:alias w:val="Sse_Postnr"/>
              <w:tag w:val="Sse_Postnr"/>
              <w:id w:val="-409465645"/>
              <w:dataBinding w:xpath="/document/footer/Sse_Postnr" w:storeItemID="{A57C3021-F0DC-412A-AF28-244B2FD8EBFA}"/>
              <w:text/>
            </w:sdtPr>
            <w:sdtEndPr/>
            <w:sdtContent>
              <w:bookmarkStart w:id="1" w:name="Sse_Postnr"/>
              <w:r w:rsidR="00BD5A87" w:rsidRPr="00B9453B">
                <w:rPr>
                  <w:rFonts w:cs="Anivers EK"/>
                  <w:sz w:val="16"/>
                  <w:szCs w:val="16"/>
                </w:rPr>
                <w:t>2230</w:t>
              </w:r>
            </w:sdtContent>
          </w:sdt>
          <w:bookmarkEnd w:id="1"/>
          <w:r w:rsidR="00BD5A87">
            <w:rPr>
              <w:rFonts w:cs="Anivers EK"/>
              <w:sz w:val="16"/>
              <w:szCs w:val="16"/>
            </w:rPr>
            <w:t xml:space="preserve"> </w:t>
          </w:r>
          <w:bookmarkStart w:id="2" w:name="_Hlk435524347"/>
          <w:sdt>
            <w:sdtPr>
              <w:rPr>
                <w:rFonts w:cs="Anivers EK"/>
                <w:sz w:val="16"/>
                <w:szCs w:val="16"/>
              </w:rPr>
              <w:alias w:val="Sse_Poststed"/>
              <w:tag w:val="Sse_Poststed"/>
              <w:id w:val="1088964473"/>
              <w:dataBinding w:xpath="/document/footer/Sse_Poststed" w:storeItemID="{A57C3021-F0DC-412A-AF28-244B2FD8EBFA}"/>
              <w:text/>
            </w:sdtPr>
            <w:sdtEndPr/>
            <w:sdtContent>
              <w:bookmarkStart w:id="3" w:name="Sse_Poststed"/>
              <w:r w:rsidR="00BD5A87">
                <w:rPr>
                  <w:rFonts w:cs="Anivers EK"/>
                  <w:sz w:val="16"/>
                  <w:szCs w:val="16"/>
                </w:rPr>
                <w:t>SKOTTERUD</w:t>
              </w:r>
            </w:sdtContent>
          </w:sdt>
          <w:bookmarkEnd w:id="2"/>
          <w:bookmarkEnd w:id="3"/>
        </w:p>
        <w:p w14:paraId="2DE01656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Telefon: 62 83 36 00</w:t>
          </w:r>
        </w:p>
      </w:tc>
      <w:tc>
        <w:tcPr>
          <w:tcW w:w="3942" w:type="dxa"/>
          <w:tcBorders>
            <w:top w:val="single" w:sz="4" w:space="0" w:color="auto"/>
          </w:tcBorders>
        </w:tcPr>
        <w:p w14:paraId="08C5BC95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Org.nr: 964 948 054</w:t>
          </w:r>
        </w:p>
        <w:p w14:paraId="24E063B7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Kontonr: 18400750064</w:t>
          </w:r>
        </w:p>
        <w:p w14:paraId="4F5E372D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postmottak@eidskog.kommune.no</w:t>
          </w:r>
        </w:p>
        <w:p w14:paraId="6C778F10" w14:textId="77777777" w:rsidR="00BD5A87" w:rsidRPr="007128C3" w:rsidRDefault="00BD5A87" w:rsidP="00C63ADD">
          <w:pPr>
            <w:rPr>
              <w:rFonts w:cs="Verdana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www.eidskog.kommune.no</w:t>
          </w:r>
        </w:p>
      </w:tc>
    </w:tr>
  </w:tbl>
  <w:p w14:paraId="5710CDA6" w14:textId="77777777" w:rsidR="00BD5A87" w:rsidRDefault="00BD5A87" w:rsidP="00BD5A87">
    <w:pPr>
      <w:jc w:val="center"/>
      <w:rPr>
        <w:szCs w:val="21"/>
      </w:rPr>
    </w:pPr>
    <w:r>
      <w:rPr>
        <w:szCs w:val="21"/>
      </w:rPr>
      <w:t xml:space="preserve">Eidskog kommune. </w:t>
    </w:r>
    <w:r>
      <w:rPr>
        <w:b/>
        <w:color w:val="33CCCC"/>
        <w:szCs w:val="21"/>
      </w:rPr>
      <w:t>For framtidas generasjoner.</w:t>
    </w:r>
  </w:p>
  <w:p w14:paraId="3AAE4042" w14:textId="77777777" w:rsidR="00BD5A87" w:rsidRPr="00BD5A87" w:rsidRDefault="00BD5A87" w:rsidP="00BD5A8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6E6F" w14:textId="77777777" w:rsidR="00272A93" w:rsidRDefault="00272A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44F6" w14:textId="77777777" w:rsidR="00A83362" w:rsidRDefault="00A83362" w:rsidP="007E0E9F">
      <w:r>
        <w:separator/>
      </w:r>
    </w:p>
  </w:footnote>
  <w:footnote w:type="continuationSeparator" w:id="0">
    <w:p w14:paraId="6C06E337" w14:textId="77777777" w:rsidR="00A83362" w:rsidRDefault="00A83362" w:rsidP="007E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BBC3" w14:textId="590CF322" w:rsidR="00272A93" w:rsidRDefault="00272A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BA5" w14:textId="60D85211" w:rsidR="007E0E9F" w:rsidRDefault="007E0E9F" w:rsidP="007E0E9F">
    <w:pPr>
      <w:pStyle w:val="Topptekst"/>
      <w:ind w:left="-567"/>
    </w:pPr>
    <w:r w:rsidRPr="002604B9">
      <w:rPr>
        <w:b/>
        <w:noProof/>
      </w:rPr>
      <w:drawing>
        <wp:anchor distT="0" distB="0" distL="114300" distR="114300" simplePos="0" relativeHeight="251659264" behindDoc="1" locked="0" layoutInCell="1" allowOverlap="1" wp14:anchorId="3832F6CF" wp14:editId="16332C7B">
          <wp:simplePos x="0" y="0"/>
          <wp:positionH relativeFrom="column">
            <wp:posOffset>5186045</wp:posOffset>
          </wp:positionH>
          <wp:positionV relativeFrom="paragraph">
            <wp:posOffset>-81915</wp:posOffset>
          </wp:positionV>
          <wp:extent cx="1341120" cy="531495"/>
          <wp:effectExtent l="0" t="0" r="0" b="1905"/>
          <wp:wrapTight wrapText="bothSides">
            <wp:wrapPolygon edited="0">
              <wp:start x="0" y="0"/>
              <wp:lineTo x="0" y="20903"/>
              <wp:lineTo x="21170" y="20903"/>
              <wp:lineTo x="21170" y="0"/>
              <wp:lineTo x="0" y="0"/>
            </wp:wrapPolygon>
          </wp:wrapTight>
          <wp:docPr id="1" name="Bilde 1" descr="G:\Prosjekt\kommunevåpen\Eidskog_kommvaapen_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sjekt\kommunevåpen\Eidskog_kommvaapen_2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="00B651CB"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D2C0" w14:textId="0B18FF75" w:rsidR="00272A93" w:rsidRDefault="00272A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D94"/>
    <w:multiLevelType w:val="hybridMultilevel"/>
    <w:tmpl w:val="7DD028D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B1882CE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5A4"/>
    <w:multiLevelType w:val="multilevel"/>
    <w:tmpl w:val="AF8C0AE6"/>
    <w:lvl w:ilvl="0">
      <w:start w:val="4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none"/>
      <w:lvlText w:val="5. 5.1, 5.2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0917E9"/>
    <w:multiLevelType w:val="hybridMultilevel"/>
    <w:tmpl w:val="7D4E8E48"/>
    <w:lvl w:ilvl="0" w:tplc="074EA9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F1D06D02">
      <w:start w:val="8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C2FB6"/>
    <w:multiLevelType w:val="multilevel"/>
    <w:tmpl w:val="82B2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4932C3"/>
    <w:multiLevelType w:val="hybridMultilevel"/>
    <w:tmpl w:val="09FC6A9E"/>
    <w:lvl w:ilvl="0" w:tplc="E18A0A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67BA"/>
    <w:multiLevelType w:val="multilevel"/>
    <w:tmpl w:val="46D85C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6C3B6AAE"/>
    <w:multiLevelType w:val="multilevel"/>
    <w:tmpl w:val="EC90E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7" w15:restartNumberingAfterBreak="0">
    <w:nsid w:val="72823C8A"/>
    <w:multiLevelType w:val="multilevel"/>
    <w:tmpl w:val="8FB6B4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D7C6300"/>
    <w:multiLevelType w:val="multilevel"/>
    <w:tmpl w:val="95DA6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 w16cid:durableId="474614424">
    <w:abstractNumId w:val="4"/>
  </w:num>
  <w:num w:numId="2" w16cid:durableId="2097676601">
    <w:abstractNumId w:val="2"/>
  </w:num>
  <w:num w:numId="3" w16cid:durableId="73743593">
    <w:abstractNumId w:val="3"/>
  </w:num>
  <w:num w:numId="4" w16cid:durableId="135880074">
    <w:abstractNumId w:val="1"/>
  </w:num>
  <w:num w:numId="5" w16cid:durableId="854927274">
    <w:abstractNumId w:val="1"/>
    <w:lvlOverride w:ilvl="0">
      <w:lvl w:ilvl="0">
        <w:start w:val="4"/>
        <w:numFmt w:val="none"/>
        <w:lvlText w:val="5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none"/>
        <w:lvlText w:val="5. 5.1, 5.2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6" w16cid:durableId="270358797">
    <w:abstractNumId w:val="6"/>
  </w:num>
  <w:num w:numId="7" w16cid:durableId="155221384">
    <w:abstractNumId w:val="0"/>
  </w:num>
  <w:num w:numId="8" w16cid:durableId="216666535">
    <w:abstractNumId w:val="8"/>
  </w:num>
  <w:num w:numId="9" w16cid:durableId="1579897898">
    <w:abstractNumId w:val="5"/>
  </w:num>
  <w:num w:numId="10" w16cid:durableId="549541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F"/>
    <w:rsid w:val="00176096"/>
    <w:rsid w:val="001910C8"/>
    <w:rsid w:val="0023552A"/>
    <w:rsid w:val="002604B9"/>
    <w:rsid w:val="00272A93"/>
    <w:rsid w:val="002909AF"/>
    <w:rsid w:val="00350330"/>
    <w:rsid w:val="00391F19"/>
    <w:rsid w:val="005304D8"/>
    <w:rsid w:val="00533741"/>
    <w:rsid w:val="00642B1D"/>
    <w:rsid w:val="00660697"/>
    <w:rsid w:val="0070072B"/>
    <w:rsid w:val="007B1014"/>
    <w:rsid w:val="007E0E9F"/>
    <w:rsid w:val="00860069"/>
    <w:rsid w:val="008C6C10"/>
    <w:rsid w:val="008D4807"/>
    <w:rsid w:val="009447E4"/>
    <w:rsid w:val="0096309B"/>
    <w:rsid w:val="00A01FC5"/>
    <w:rsid w:val="00A4689C"/>
    <w:rsid w:val="00A83362"/>
    <w:rsid w:val="00AA2F6D"/>
    <w:rsid w:val="00B1470E"/>
    <w:rsid w:val="00B255C3"/>
    <w:rsid w:val="00B651CB"/>
    <w:rsid w:val="00B85ABD"/>
    <w:rsid w:val="00BD5A87"/>
    <w:rsid w:val="00C76B89"/>
    <w:rsid w:val="00C77A9C"/>
    <w:rsid w:val="00C92BCB"/>
    <w:rsid w:val="00DF232B"/>
    <w:rsid w:val="00DF7343"/>
    <w:rsid w:val="00F21A30"/>
    <w:rsid w:val="00F34F07"/>
    <w:rsid w:val="00F500A2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C71E4"/>
  <w15:docId w15:val="{11A39E72-B4ED-4AA3-9B01-9B4D949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0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0E9F"/>
    <w:rPr>
      <w:rFonts w:ascii="Verdana" w:hAnsi="Verdana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0E9F"/>
    <w:rPr>
      <w:rFonts w:ascii="Verdana" w:hAnsi="Verdana"/>
      <w:sz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A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A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255C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2A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72A9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72A93"/>
    <w:rPr>
      <w:rFonts w:ascii="Verdana" w:hAnsi="Verdana"/>
    </w:rPr>
  </w:style>
  <w:style w:type="paragraph" w:customStyle="1" w:styleId="mortaga">
    <w:name w:val="mortag_a"/>
    <w:basedOn w:val="Normal"/>
    <w:rsid w:val="00272A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72A93"/>
    <w:rPr>
      <w:color w:val="0000FF"/>
      <w:u w:val="single"/>
    </w:rPr>
  </w:style>
  <w:style w:type="character" w:customStyle="1" w:styleId="newsheader">
    <w:name w:val="newsheader"/>
    <w:basedOn w:val="Standardskriftforavsnitt"/>
    <w:rsid w:val="009447E4"/>
    <w:rPr>
      <w:rFonts w:ascii="Verdana" w:hAnsi="Verdana" w:hint="default"/>
      <w:b/>
      <w:bCs/>
      <w:color w:val="000000"/>
      <w:sz w:val="27"/>
      <w:szCs w:val="27"/>
    </w:rPr>
  </w:style>
  <w:style w:type="character" w:customStyle="1" w:styleId="ingress">
    <w:name w:val="ingress"/>
    <w:basedOn w:val="Standardskriftforavsnitt"/>
    <w:rsid w:val="009447E4"/>
    <w:rPr>
      <w:rFonts w:ascii="Verdana" w:hAnsi="Verdana" w:hint="default"/>
      <w:b/>
      <w:bCs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944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D4807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7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533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4A22-9EC5-4F66-8657-120448E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Eidskog kommune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Duelien Slåen</dc:creator>
  <cp:lastModifiedBy>Ragnhild Hegerberg Fagerheim</cp:lastModifiedBy>
  <cp:revision>3</cp:revision>
  <dcterms:created xsi:type="dcterms:W3CDTF">2025-07-02T10:44:00Z</dcterms:created>
  <dcterms:modified xsi:type="dcterms:W3CDTF">2025-08-13T06:57:00Z</dcterms:modified>
</cp:coreProperties>
</file>